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6264" w14:textId="0BE6EE18" w:rsidR="00B66F9B" w:rsidRDefault="00B66F9B" w:rsidP="00B66F9B">
      <w:pPr>
        <w:pStyle w:val="a4"/>
        <w:spacing w:before="2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81"/>
        <w:gridCol w:w="481"/>
        <w:gridCol w:w="301"/>
        <w:gridCol w:w="363"/>
        <w:gridCol w:w="298"/>
        <w:gridCol w:w="819"/>
        <w:gridCol w:w="956"/>
        <w:gridCol w:w="285"/>
        <w:gridCol w:w="361"/>
        <w:gridCol w:w="492"/>
        <w:gridCol w:w="1087"/>
        <w:gridCol w:w="890"/>
        <w:gridCol w:w="1681"/>
        <w:gridCol w:w="509"/>
        <w:gridCol w:w="511"/>
        <w:gridCol w:w="509"/>
        <w:gridCol w:w="511"/>
      </w:tblGrid>
      <w:tr w:rsidR="00B66F9B" w14:paraId="04A7666C" w14:textId="77777777" w:rsidTr="00E01B38">
        <w:trPr>
          <w:trHeight w:val="491"/>
          <w:jc w:val="center"/>
        </w:trPr>
        <w:tc>
          <w:tcPr>
            <w:tcW w:w="11061" w:type="dxa"/>
            <w:gridSpan w:val="18"/>
            <w:shd w:val="clear" w:color="auto" w:fill="auto"/>
          </w:tcPr>
          <w:p w14:paraId="4E1E8A2B" w14:textId="77777777" w:rsidR="00B66F9B" w:rsidRPr="00E01B38" w:rsidRDefault="00B66F9B" w:rsidP="00E01B38">
            <w:pPr>
              <w:pStyle w:val="TableParagraph"/>
              <w:spacing w:before="25"/>
              <w:ind w:left="1585" w:right="1586"/>
              <w:jc w:val="center"/>
              <w:rPr>
                <w:sz w:val="28"/>
              </w:rPr>
            </w:pPr>
            <w:r w:rsidRPr="00E01B38">
              <w:rPr>
                <w:sz w:val="28"/>
              </w:rPr>
              <w:t xml:space="preserve">國 立 屏 東 大 學 教 師 教 學 服 </w:t>
            </w:r>
            <w:proofErr w:type="gramStart"/>
            <w:r w:rsidRPr="00E01B38">
              <w:rPr>
                <w:sz w:val="28"/>
              </w:rPr>
              <w:t>務</w:t>
            </w:r>
            <w:proofErr w:type="gramEnd"/>
            <w:r w:rsidRPr="00E01B38">
              <w:rPr>
                <w:sz w:val="28"/>
              </w:rPr>
              <w:t xml:space="preserve"> 成 績 考 核 評 分 表</w:t>
            </w:r>
          </w:p>
        </w:tc>
      </w:tr>
      <w:tr w:rsidR="00B66F9B" w14:paraId="092AD3AF" w14:textId="77777777" w:rsidTr="00E01B38">
        <w:trPr>
          <w:trHeight w:val="600"/>
          <w:jc w:val="center"/>
        </w:trPr>
        <w:tc>
          <w:tcPr>
            <w:tcW w:w="526" w:type="dxa"/>
            <w:shd w:val="clear" w:color="auto" w:fill="auto"/>
          </w:tcPr>
          <w:p w14:paraId="2510E5B3" w14:textId="77777777" w:rsidR="00B66F9B" w:rsidRPr="00E01B38" w:rsidRDefault="00B66F9B" w:rsidP="00E01B38">
            <w:pPr>
              <w:pStyle w:val="TableParagraph"/>
              <w:spacing w:line="221" w:lineRule="exact"/>
              <w:ind w:left="81"/>
              <w:rPr>
                <w:sz w:val="18"/>
              </w:rPr>
            </w:pPr>
            <w:r w:rsidRPr="00E01B38">
              <w:rPr>
                <w:sz w:val="18"/>
              </w:rPr>
              <w:t>評審</w:t>
            </w:r>
          </w:p>
          <w:p w14:paraId="1448BACE" w14:textId="77777777" w:rsidR="00B66F9B" w:rsidRPr="00E01B38" w:rsidRDefault="00B66F9B" w:rsidP="00E01B38">
            <w:pPr>
              <w:pStyle w:val="TableParagraph"/>
              <w:spacing w:before="149" w:line="210" w:lineRule="exact"/>
              <w:ind w:left="81"/>
              <w:rPr>
                <w:sz w:val="18"/>
              </w:rPr>
            </w:pPr>
            <w:r w:rsidRPr="00E01B38">
              <w:rPr>
                <w:sz w:val="18"/>
              </w:rPr>
              <w:t>類別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45331BD8" w14:textId="77777777" w:rsidR="00B66F9B" w:rsidRPr="00E01B38" w:rsidRDefault="00B66F9B" w:rsidP="00E01B38">
            <w:pPr>
              <w:pStyle w:val="TableParagraph"/>
              <w:spacing w:before="2"/>
              <w:rPr>
                <w:sz w:val="12"/>
              </w:rPr>
            </w:pPr>
          </w:p>
          <w:p w14:paraId="54C01159" w14:textId="77777777" w:rsidR="00B66F9B" w:rsidRPr="00E01B38" w:rsidRDefault="00B66F9B" w:rsidP="00E01B38">
            <w:pPr>
              <w:pStyle w:val="TableParagraph"/>
              <w:tabs>
                <w:tab w:val="left" w:pos="659"/>
              </w:tabs>
              <w:spacing w:before="1"/>
              <w:ind w:left="119"/>
              <w:rPr>
                <w:sz w:val="18"/>
              </w:rPr>
            </w:pPr>
            <w:r w:rsidRPr="00E01B38">
              <w:rPr>
                <w:sz w:val="18"/>
              </w:rPr>
              <w:t>項</w:t>
            </w:r>
            <w:r w:rsidRPr="00E01B38">
              <w:rPr>
                <w:sz w:val="18"/>
              </w:rPr>
              <w:tab/>
              <w:t>目</w:t>
            </w:r>
          </w:p>
        </w:tc>
        <w:tc>
          <w:tcPr>
            <w:tcW w:w="962" w:type="dxa"/>
            <w:gridSpan w:val="3"/>
            <w:shd w:val="clear" w:color="auto" w:fill="auto"/>
          </w:tcPr>
          <w:p w14:paraId="6766620A" w14:textId="77777777" w:rsidR="00B66F9B" w:rsidRPr="00E01B38" w:rsidRDefault="00B66F9B" w:rsidP="00E01B38">
            <w:pPr>
              <w:pStyle w:val="TableParagraph"/>
              <w:tabs>
                <w:tab w:val="left" w:pos="751"/>
              </w:tabs>
              <w:spacing w:line="221" w:lineRule="exact"/>
              <w:ind w:left="26"/>
              <w:rPr>
                <w:sz w:val="18"/>
              </w:rPr>
            </w:pPr>
            <w:r w:rsidRPr="00E01B38">
              <w:rPr>
                <w:sz w:val="18"/>
              </w:rPr>
              <w:t>各</w:t>
            </w:r>
            <w:r w:rsidRPr="00E01B38">
              <w:rPr>
                <w:sz w:val="18"/>
              </w:rPr>
              <w:tab/>
              <w:t>項</w:t>
            </w:r>
          </w:p>
          <w:p w14:paraId="5DCC0A40" w14:textId="77777777" w:rsidR="00B66F9B" w:rsidRPr="00E01B38" w:rsidRDefault="00B66F9B" w:rsidP="00E01B38">
            <w:pPr>
              <w:pStyle w:val="TableParagraph"/>
              <w:spacing w:before="149" w:line="210" w:lineRule="exact"/>
              <w:ind w:left="26"/>
              <w:rPr>
                <w:sz w:val="18"/>
              </w:rPr>
            </w:pPr>
            <w:r w:rsidRPr="00E01B38">
              <w:rPr>
                <w:sz w:val="18"/>
              </w:rPr>
              <w:t xml:space="preserve">基  </w:t>
            </w:r>
            <w:proofErr w:type="gramStart"/>
            <w:r w:rsidRPr="00E01B38">
              <w:rPr>
                <w:sz w:val="18"/>
              </w:rPr>
              <w:t>準</w:t>
            </w:r>
            <w:proofErr w:type="gramEnd"/>
            <w:r w:rsidRPr="00E01B38">
              <w:rPr>
                <w:sz w:val="18"/>
              </w:rPr>
              <w:t xml:space="preserve">  分</w:t>
            </w:r>
          </w:p>
        </w:tc>
        <w:tc>
          <w:tcPr>
            <w:tcW w:w="4890" w:type="dxa"/>
            <w:gridSpan w:val="7"/>
            <w:shd w:val="clear" w:color="auto" w:fill="auto"/>
          </w:tcPr>
          <w:p w14:paraId="77B21350" w14:textId="77777777" w:rsidR="00B66F9B" w:rsidRPr="00E01B38" w:rsidRDefault="00B66F9B" w:rsidP="00E01B38">
            <w:pPr>
              <w:pStyle w:val="TableParagraph"/>
              <w:spacing w:before="2"/>
              <w:rPr>
                <w:sz w:val="12"/>
              </w:rPr>
            </w:pPr>
          </w:p>
          <w:p w14:paraId="059BCAA5" w14:textId="77777777" w:rsidR="00B66F9B" w:rsidRPr="00E01B38" w:rsidRDefault="00B66F9B" w:rsidP="00E01B38">
            <w:pPr>
              <w:pStyle w:val="TableParagraph"/>
              <w:tabs>
                <w:tab w:val="left" w:pos="1575"/>
                <w:tab w:val="left" w:pos="3126"/>
                <w:tab w:val="left" w:pos="4676"/>
              </w:tabs>
              <w:spacing w:before="1"/>
              <w:ind w:left="24"/>
              <w:rPr>
                <w:sz w:val="18"/>
              </w:rPr>
            </w:pPr>
            <w:r w:rsidRPr="00E01B38">
              <w:rPr>
                <w:sz w:val="18"/>
              </w:rPr>
              <w:t>評</w:t>
            </w:r>
            <w:r w:rsidRPr="00E01B38">
              <w:rPr>
                <w:sz w:val="18"/>
              </w:rPr>
              <w:tab/>
              <w:t>審</w:t>
            </w:r>
            <w:r w:rsidRPr="00E01B38">
              <w:rPr>
                <w:sz w:val="18"/>
              </w:rPr>
              <w:tab/>
              <w:t>細</w:t>
            </w:r>
            <w:r w:rsidRPr="00E01B38">
              <w:rPr>
                <w:sz w:val="18"/>
              </w:rPr>
              <w:tab/>
              <w:t>目</w:t>
            </w:r>
          </w:p>
        </w:tc>
        <w:tc>
          <w:tcPr>
            <w:tcW w:w="1681" w:type="dxa"/>
            <w:shd w:val="clear" w:color="auto" w:fill="auto"/>
          </w:tcPr>
          <w:p w14:paraId="44B9C2AE" w14:textId="77777777" w:rsidR="00B66F9B" w:rsidRPr="00E01B38" w:rsidRDefault="00B66F9B" w:rsidP="00E01B38">
            <w:pPr>
              <w:pStyle w:val="TableParagraph"/>
              <w:spacing w:line="221" w:lineRule="exact"/>
              <w:ind w:left="290"/>
              <w:rPr>
                <w:sz w:val="18"/>
              </w:rPr>
            </w:pPr>
            <w:r w:rsidRPr="00E01B38">
              <w:rPr>
                <w:sz w:val="18"/>
              </w:rPr>
              <w:t>佐證資料</w:t>
            </w:r>
          </w:p>
          <w:p w14:paraId="256E6388" w14:textId="77777777" w:rsidR="00B66F9B" w:rsidRPr="00E01B38" w:rsidRDefault="00B66F9B" w:rsidP="00E01B38">
            <w:pPr>
              <w:pStyle w:val="TableParagraph"/>
              <w:spacing w:before="149" w:line="210" w:lineRule="exact"/>
              <w:ind w:left="290"/>
              <w:rPr>
                <w:sz w:val="18"/>
              </w:rPr>
            </w:pPr>
            <w:r w:rsidRPr="00E01B38">
              <w:rPr>
                <w:sz w:val="18"/>
              </w:rPr>
              <w:t>權責單位(人)</w:t>
            </w:r>
          </w:p>
        </w:tc>
        <w:tc>
          <w:tcPr>
            <w:tcW w:w="509" w:type="dxa"/>
            <w:shd w:val="clear" w:color="auto" w:fill="auto"/>
          </w:tcPr>
          <w:p w14:paraId="16ED157A" w14:textId="77777777" w:rsidR="00B66F9B" w:rsidRPr="00E01B38" w:rsidRDefault="00B66F9B" w:rsidP="00E01B38">
            <w:pPr>
              <w:pStyle w:val="TableParagraph"/>
              <w:spacing w:line="221" w:lineRule="exact"/>
              <w:ind w:left="64"/>
              <w:rPr>
                <w:sz w:val="18"/>
              </w:rPr>
            </w:pPr>
            <w:r w:rsidRPr="00E01B38">
              <w:rPr>
                <w:sz w:val="18"/>
              </w:rPr>
              <w:t>個人</w:t>
            </w:r>
          </w:p>
          <w:p w14:paraId="205D9E39" w14:textId="77777777" w:rsidR="00B66F9B" w:rsidRPr="00E01B38" w:rsidRDefault="00B66F9B" w:rsidP="00E01B38">
            <w:pPr>
              <w:pStyle w:val="TableParagraph"/>
              <w:spacing w:before="149" w:line="210" w:lineRule="exact"/>
              <w:ind w:left="64"/>
              <w:rPr>
                <w:sz w:val="18"/>
              </w:rPr>
            </w:pPr>
            <w:r w:rsidRPr="00E01B38">
              <w:rPr>
                <w:sz w:val="18"/>
              </w:rPr>
              <w:t>自評</w:t>
            </w:r>
          </w:p>
        </w:tc>
        <w:tc>
          <w:tcPr>
            <w:tcW w:w="511" w:type="dxa"/>
            <w:shd w:val="clear" w:color="auto" w:fill="auto"/>
          </w:tcPr>
          <w:p w14:paraId="428BAD53" w14:textId="77777777" w:rsidR="00B66F9B" w:rsidRPr="00E01B38" w:rsidRDefault="00B66F9B" w:rsidP="00E01B38">
            <w:pPr>
              <w:pStyle w:val="TableParagraph"/>
              <w:spacing w:line="221" w:lineRule="exact"/>
              <w:ind w:left="64"/>
              <w:rPr>
                <w:sz w:val="18"/>
              </w:rPr>
            </w:pPr>
            <w:r w:rsidRPr="00E01B38">
              <w:rPr>
                <w:sz w:val="18"/>
              </w:rPr>
              <w:t>所系</w:t>
            </w:r>
          </w:p>
          <w:p w14:paraId="038520F9" w14:textId="77777777" w:rsidR="00B66F9B" w:rsidRPr="00E01B38" w:rsidRDefault="00B66F9B" w:rsidP="00E01B38">
            <w:pPr>
              <w:pStyle w:val="TableParagraph"/>
              <w:spacing w:before="149" w:line="210" w:lineRule="exact"/>
              <w:ind w:left="64"/>
              <w:rPr>
                <w:sz w:val="18"/>
              </w:rPr>
            </w:pPr>
            <w:r w:rsidRPr="00E01B38">
              <w:rPr>
                <w:sz w:val="18"/>
              </w:rPr>
              <w:t>初評</w:t>
            </w:r>
          </w:p>
        </w:tc>
        <w:tc>
          <w:tcPr>
            <w:tcW w:w="509" w:type="dxa"/>
            <w:shd w:val="clear" w:color="auto" w:fill="auto"/>
          </w:tcPr>
          <w:p w14:paraId="254E9F70" w14:textId="77777777" w:rsidR="00B66F9B" w:rsidRPr="00E01B38" w:rsidRDefault="00B66F9B" w:rsidP="00E01B38">
            <w:pPr>
              <w:pStyle w:val="TableParagraph"/>
              <w:spacing w:line="221" w:lineRule="exact"/>
              <w:ind w:left="64"/>
              <w:rPr>
                <w:sz w:val="18"/>
              </w:rPr>
            </w:pPr>
            <w:r w:rsidRPr="00E01B38">
              <w:rPr>
                <w:sz w:val="18"/>
              </w:rPr>
              <w:t>學院</w:t>
            </w:r>
          </w:p>
          <w:p w14:paraId="54476141" w14:textId="77777777" w:rsidR="00B66F9B" w:rsidRPr="00E01B38" w:rsidRDefault="00B66F9B" w:rsidP="00E01B38">
            <w:pPr>
              <w:pStyle w:val="TableParagraph"/>
              <w:spacing w:before="149" w:line="210" w:lineRule="exact"/>
              <w:ind w:left="64"/>
              <w:rPr>
                <w:sz w:val="18"/>
              </w:rPr>
            </w:pPr>
            <w:proofErr w:type="gramStart"/>
            <w:r w:rsidRPr="00E01B38">
              <w:rPr>
                <w:sz w:val="18"/>
              </w:rPr>
              <w:t>複</w:t>
            </w:r>
            <w:proofErr w:type="gramEnd"/>
            <w:r w:rsidRPr="00E01B38">
              <w:rPr>
                <w:sz w:val="18"/>
              </w:rPr>
              <w:t>評</w:t>
            </w:r>
          </w:p>
        </w:tc>
        <w:tc>
          <w:tcPr>
            <w:tcW w:w="511" w:type="dxa"/>
            <w:shd w:val="clear" w:color="auto" w:fill="auto"/>
          </w:tcPr>
          <w:p w14:paraId="516AE516" w14:textId="77777777" w:rsidR="00B66F9B" w:rsidRPr="00E01B38" w:rsidRDefault="00B66F9B" w:rsidP="00E01B38">
            <w:pPr>
              <w:pStyle w:val="TableParagraph"/>
              <w:spacing w:before="5" w:line="192" w:lineRule="auto"/>
              <w:ind w:left="155" w:right="74" w:hanging="92"/>
              <w:rPr>
                <w:sz w:val="18"/>
              </w:rPr>
            </w:pPr>
            <w:r w:rsidRPr="00E01B38">
              <w:rPr>
                <w:spacing w:val="-8"/>
                <w:sz w:val="18"/>
              </w:rPr>
              <w:t>校教</w:t>
            </w:r>
            <w:r w:rsidRPr="00E01B38">
              <w:rPr>
                <w:sz w:val="18"/>
              </w:rPr>
              <w:t>評</w:t>
            </w:r>
          </w:p>
          <w:p w14:paraId="0CE35B1B" w14:textId="77777777" w:rsidR="00B66F9B" w:rsidRPr="00E01B38" w:rsidRDefault="00B66F9B" w:rsidP="00E01B38">
            <w:pPr>
              <w:pStyle w:val="TableParagraph"/>
              <w:spacing w:line="172" w:lineRule="exact"/>
              <w:ind w:left="64"/>
              <w:rPr>
                <w:sz w:val="18"/>
              </w:rPr>
            </w:pPr>
            <w:r w:rsidRPr="00E01B38">
              <w:rPr>
                <w:sz w:val="18"/>
              </w:rPr>
              <w:t>核定</w:t>
            </w:r>
          </w:p>
        </w:tc>
      </w:tr>
      <w:tr w:rsidR="00B66F9B" w14:paraId="2AAD2C93" w14:textId="77777777" w:rsidTr="00E01B38">
        <w:trPr>
          <w:trHeight w:val="202"/>
          <w:jc w:val="center"/>
        </w:trPr>
        <w:tc>
          <w:tcPr>
            <w:tcW w:w="526" w:type="dxa"/>
            <w:tcBorders>
              <w:bottom w:val="nil"/>
            </w:tcBorders>
            <w:shd w:val="clear" w:color="auto" w:fill="auto"/>
          </w:tcPr>
          <w:p w14:paraId="4B078EE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2"/>
            <w:tcBorders>
              <w:bottom w:val="nil"/>
            </w:tcBorders>
            <w:shd w:val="clear" w:color="auto" w:fill="auto"/>
          </w:tcPr>
          <w:p w14:paraId="7C013151" w14:textId="77777777" w:rsidR="00B66F9B" w:rsidRPr="00E01B38" w:rsidRDefault="00B66F9B" w:rsidP="00E01B38">
            <w:pPr>
              <w:pStyle w:val="TableParagraph"/>
              <w:spacing w:line="182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教學</w:t>
            </w:r>
          </w:p>
        </w:tc>
        <w:tc>
          <w:tcPr>
            <w:tcW w:w="962" w:type="dxa"/>
            <w:gridSpan w:val="3"/>
            <w:tcBorders>
              <w:bottom w:val="nil"/>
            </w:tcBorders>
            <w:shd w:val="clear" w:color="auto" w:fill="auto"/>
          </w:tcPr>
          <w:p w14:paraId="54CDD9A0" w14:textId="77777777" w:rsidR="00B66F9B" w:rsidRPr="004C4E06" w:rsidRDefault="00B66F9B" w:rsidP="00E01B3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4890" w:type="dxa"/>
            <w:gridSpan w:val="7"/>
            <w:vMerge w:val="restart"/>
            <w:shd w:val="clear" w:color="auto" w:fill="auto"/>
          </w:tcPr>
          <w:p w14:paraId="7822A9DC" w14:textId="77777777" w:rsidR="00B66F9B" w:rsidRPr="004C4E06" w:rsidRDefault="00B66F9B" w:rsidP="00E01B38">
            <w:pPr>
              <w:pStyle w:val="TableParagraph"/>
              <w:spacing w:line="196" w:lineRule="exact"/>
              <w:ind w:left="24"/>
              <w:rPr>
                <w:color w:val="000000" w:themeColor="text1"/>
                <w:sz w:val="18"/>
              </w:rPr>
            </w:pPr>
            <w:r w:rsidRPr="004C4E06">
              <w:rPr>
                <w:color w:val="000000" w:themeColor="text1"/>
                <w:sz w:val="18"/>
              </w:rPr>
              <w:t>一、教學年資之計分以現任職級之期間為限。</w:t>
            </w:r>
          </w:p>
          <w:p w14:paraId="64DB5BD9" w14:textId="77777777" w:rsidR="00B66F9B" w:rsidRPr="004C4E06" w:rsidRDefault="00B66F9B" w:rsidP="00E01B38">
            <w:pPr>
              <w:pStyle w:val="TableParagraph"/>
              <w:spacing w:before="12" w:line="189" w:lineRule="auto"/>
              <w:ind w:left="384" w:right="-29" w:hanging="360"/>
              <w:rPr>
                <w:color w:val="000000" w:themeColor="text1"/>
                <w:sz w:val="18"/>
              </w:rPr>
            </w:pPr>
            <w:r w:rsidRPr="004C4E06">
              <w:rPr>
                <w:color w:val="000000" w:themeColor="text1"/>
                <w:spacing w:val="-14"/>
                <w:sz w:val="18"/>
              </w:rPr>
              <w:t xml:space="preserve">二、講師、助理教授、副教授自第四年起，每一年任滿一學年， </w:t>
            </w:r>
            <w:r w:rsidRPr="004C4E06">
              <w:rPr>
                <w:color w:val="000000" w:themeColor="text1"/>
                <w:spacing w:val="-30"/>
                <w:sz w:val="18"/>
              </w:rPr>
              <w:t xml:space="preserve">加 </w:t>
            </w:r>
            <w:r w:rsidRPr="004C4E06">
              <w:rPr>
                <w:color w:val="000000" w:themeColor="text1"/>
                <w:sz w:val="18"/>
              </w:rPr>
              <w:t>0.2</w:t>
            </w:r>
            <w:r w:rsidRPr="004C4E06">
              <w:rPr>
                <w:color w:val="000000" w:themeColor="text1"/>
                <w:spacing w:val="-23"/>
                <w:sz w:val="18"/>
              </w:rPr>
              <w:t xml:space="preserve"> 分</w:t>
            </w:r>
            <w:r w:rsidRPr="004C4E06">
              <w:rPr>
                <w:color w:val="000000" w:themeColor="text1"/>
                <w:sz w:val="18"/>
              </w:rPr>
              <w:t>（不滿一年者不計</w:t>
            </w:r>
            <w:r w:rsidRPr="004C4E06">
              <w:rPr>
                <w:color w:val="000000" w:themeColor="text1"/>
                <w:spacing w:val="-92"/>
                <w:sz w:val="18"/>
              </w:rPr>
              <w:t>）</w:t>
            </w:r>
            <w:r w:rsidRPr="004C4E06">
              <w:rPr>
                <w:color w:val="000000" w:themeColor="text1"/>
                <w:sz w:val="18"/>
              </w:rPr>
              <w:t>。</w:t>
            </w:r>
          </w:p>
          <w:p w14:paraId="4E5F88A5" w14:textId="77777777" w:rsidR="00B66F9B" w:rsidRPr="004C4E06" w:rsidRDefault="00B66F9B" w:rsidP="00E01B38">
            <w:pPr>
              <w:pStyle w:val="TableParagraph"/>
              <w:spacing w:line="190" w:lineRule="exact"/>
              <w:ind w:left="24"/>
              <w:rPr>
                <w:color w:val="000000" w:themeColor="text1"/>
                <w:sz w:val="18"/>
              </w:rPr>
            </w:pPr>
            <w:r w:rsidRPr="004C4E06">
              <w:rPr>
                <w:color w:val="000000" w:themeColor="text1"/>
                <w:sz w:val="18"/>
              </w:rPr>
              <w:t>三、職前他校符合且為現任職級年資由申請人提供相關證明</w:t>
            </w:r>
          </w:p>
          <w:p w14:paraId="646AC54A" w14:textId="77777777" w:rsidR="00B66F9B" w:rsidRPr="004C4E06" w:rsidRDefault="00B66F9B" w:rsidP="00E01B38">
            <w:pPr>
              <w:pStyle w:val="TableParagraph"/>
              <w:spacing w:line="185" w:lineRule="exact"/>
              <w:ind w:left="295"/>
              <w:rPr>
                <w:color w:val="000000" w:themeColor="text1"/>
                <w:sz w:val="18"/>
              </w:rPr>
            </w:pPr>
            <w:r w:rsidRPr="004C4E06">
              <w:rPr>
                <w:color w:val="000000" w:themeColor="text1"/>
                <w:sz w:val="18"/>
              </w:rPr>
              <w:t>文件</w:t>
            </w:r>
            <w:proofErr w:type="gramStart"/>
            <w:r w:rsidRPr="004C4E06">
              <w:rPr>
                <w:color w:val="000000" w:themeColor="text1"/>
                <w:sz w:val="18"/>
              </w:rPr>
              <w:t>採</w:t>
            </w:r>
            <w:proofErr w:type="gramEnd"/>
            <w:r w:rsidRPr="004C4E06">
              <w:rPr>
                <w:color w:val="000000" w:themeColor="text1"/>
                <w:sz w:val="18"/>
              </w:rPr>
              <w:t>計。</w:t>
            </w:r>
          </w:p>
          <w:p w14:paraId="420A0299" w14:textId="1E58E436" w:rsidR="00BB3827" w:rsidRPr="004C4E06" w:rsidRDefault="00BB3827" w:rsidP="00BB3827">
            <w:pPr>
              <w:pStyle w:val="TableParagraph"/>
              <w:spacing w:line="185" w:lineRule="exact"/>
              <w:rPr>
                <w:color w:val="000000" w:themeColor="text1"/>
                <w:sz w:val="18"/>
                <w:u w:val="single"/>
              </w:rPr>
            </w:pPr>
            <w:r w:rsidRPr="004C4E06">
              <w:rPr>
                <w:rFonts w:hint="eastAsia"/>
                <w:color w:val="000000" w:themeColor="text1"/>
                <w:sz w:val="18"/>
                <w:u w:val="single"/>
              </w:rPr>
              <w:t>四、兼任年資折半計算</w:t>
            </w:r>
            <w:r w:rsidR="0049593D" w:rsidRPr="004C4E06">
              <w:rPr>
                <w:rFonts w:hint="eastAsia"/>
                <w:color w:val="000000" w:themeColor="text1"/>
                <w:sz w:val="18"/>
                <w:u w:val="single"/>
              </w:rPr>
              <w:t>，他校年資不計。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</w:tcPr>
          <w:p w14:paraId="15128D90" w14:textId="77777777" w:rsidR="00B66F9B" w:rsidRPr="00E01B38" w:rsidRDefault="00B66F9B" w:rsidP="00E01B38">
            <w:pPr>
              <w:pStyle w:val="TableParagraph"/>
              <w:spacing w:line="182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人事室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03CD88F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7F0BE8F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06F4E39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7BCAB5C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F9B" w14:paraId="366BFE17" w14:textId="77777777" w:rsidTr="00E01B38">
        <w:trPr>
          <w:trHeight w:val="788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5093D8BF" w14:textId="77777777" w:rsidR="00B66F9B" w:rsidRPr="00E01B38" w:rsidRDefault="00B66F9B" w:rsidP="00E01B38">
            <w:pPr>
              <w:pStyle w:val="TableParagraph"/>
              <w:spacing w:line="210" w:lineRule="exact"/>
              <w:ind w:left="172"/>
              <w:rPr>
                <w:sz w:val="18"/>
              </w:rPr>
            </w:pPr>
            <w:r w:rsidRPr="00E01B38">
              <w:rPr>
                <w:sz w:val="18"/>
              </w:rPr>
              <w:t>教</w:t>
            </w:r>
          </w:p>
        </w:tc>
        <w:tc>
          <w:tcPr>
            <w:tcW w:w="962" w:type="dxa"/>
            <w:gridSpan w:val="2"/>
            <w:tcBorders>
              <w:top w:val="nil"/>
            </w:tcBorders>
            <w:shd w:val="clear" w:color="auto" w:fill="auto"/>
          </w:tcPr>
          <w:p w14:paraId="52EEECF4" w14:textId="77777777" w:rsidR="00B66F9B" w:rsidRPr="00E01B38" w:rsidRDefault="00B66F9B" w:rsidP="00E01B38">
            <w:pPr>
              <w:pStyle w:val="TableParagraph"/>
              <w:spacing w:line="189" w:lineRule="auto"/>
              <w:ind w:left="287" w:right="381" w:hanging="80"/>
              <w:rPr>
                <w:sz w:val="18"/>
              </w:rPr>
            </w:pPr>
            <w:r w:rsidRPr="00E01B38">
              <w:rPr>
                <w:spacing w:val="-8"/>
                <w:sz w:val="18"/>
              </w:rPr>
              <w:t>年資</w:t>
            </w:r>
            <w:r w:rsidRPr="00E01B38">
              <w:rPr>
                <w:sz w:val="18"/>
              </w:rPr>
              <w:t>10%</w:t>
            </w:r>
          </w:p>
          <w:p w14:paraId="3305371D" w14:textId="77777777" w:rsidR="00B66F9B" w:rsidRPr="00E01B38" w:rsidRDefault="00B66F9B" w:rsidP="00E01B38">
            <w:pPr>
              <w:pStyle w:val="TableParagraph"/>
              <w:spacing w:line="215" w:lineRule="exact"/>
              <w:ind w:left="287"/>
              <w:rPr>
                <w:sz w:val="18"/>
              </w:rPr>
            </w:pPr>
            <w:r w:rsidRPr="00E01B38">
              <w:rPr>
                <w:sz w:val="18"/>
              </w:rPr>
              <w:t>(3)</w:t>
            </w: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</w:tcPr>
          <w:p w14:paraId="6A2031A5" w14:textId="77777777" w:rsidR="00B66F9B" w:rsidRPr="004C4E06" w:rsidRDefault="00B66F9B" w:rsidP="00E01B38">
            <w:pPr>
              <w:pStyle w:val="TableParagraph"/>
              <w:spacing w:before="57" w:line="227" w:lineRule="exact"/>
              <w:ind w:left="187" w:right="184"/>
              <w:jc w:val="center"/>
              <w:rPr>
                <w:color w:val="000000" w:themeColor="text1"/>
                <w:sz w:val="18"/>
              </w:rPr>
            </w:pPr>
            <w:r w:rsidRPr="004C4E06">
              <w:rPr>
                <w:color w:val="000000" w:themeColor="text1"/>
                <w:sz w:val="18"/>
              </w:rPr>
              <w:t>7%</w:t>
            </w:r>
          </w:p>
          <w:p w14:paraId="701D662C" w14:textId="77777777" w:rsidR="00B66F9B" w:rsidRPr="004C4E06" w:rsidRDefault="00B66F9B" w:rsidP="00E01B38">
            <w:pPr>
              <w:pStyle w:val="TableParagraph"/>
              <w:spacing w:line="227" w:lineRule="exact"/>
              <w:ind w:left="233" w:right="140"/>
              <w:jc w:val="center"/>
              <w:rPr>
                <w:color w:val="000000" w:themeColor="text1"/>
                <w:sz w:val="18"/>
              </w:rPr>
            </w:pPr>
            <w:r w:rsidRPr="004C4E06">
              <w:rPr>
                <w:color w:val="000000" w:themeColor="text1"/>
                <w:sz w:val="18"/>
              </w:rPr>
              <w:t>(2.1)</w:t>
            </w:r>
          </w:p>
        </w:tc>
        <w:tc>
          <w:tcPr>
            <w:tcW w:w="4890" w:type="dxa"/>
            <w:gridSpan w:val="7"/>
            <w:vMerge/>
            <w:tcBorders>
              <w:top w:val="nil"/>
            </w:tcBorders>
            <w:shd w:val="clear" w:color="auto" w:fill="auto"/>
          </w:tcPr>
          <w:p w14:paraId="32E5A105" w14:textId="77777777" w:rsidR="00B66F9B" w:rsidRPr="004C4E06" w:rsidRDefault="00B66F9B" w:rsidP="00E01B38">
            <w:pPr>
              <w:autoSpaceDE w:val="0"/>
              <w:autoSpaceDN w:val="0"/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</w:tcBorders>
            <w:shd w:val="clear" w:color="auto" w:fill="auto"/>
          </w:tcPr>
          <w:p w14:paraId="2E5EFA2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CB0ADD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10A305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EECDFD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053B5A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3127CC56" w14:textId="77777777" w:rsidTr="00E01B38">
        <w:trPr>
          <w:trHeight w:val="202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7FF83F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2"/>
            <w:tcBorders>
              <w:bottom w:val="nil"/>
            </w:tcBorders>
            <w:shd w:val="clear" w:color="auto" w:fill="auto"/>
          </w:tcPr>
          <w:p w14:paraId="5076326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3"/>
            <w:tcBorders>
              <w:bottom w:val="nil"/>
            </w:tcBorders>
            <w:shd w:val="clear" w:color="auto" w:fill="auto"/>
          </w:tcPr>
          <w:p w14:paraId="6178A8E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0" w:type="dxa"/>
            <w:gridSpan w:val="7"/>
            <w:tcBorders>
              <w:bottom w:val="nil"/>
            </w:tcBorders>
            <w:shd w:val="clear" w:color="auto" w:fill="auto"/>
          </w:tcPr>
          <w:p w14:paraId="6CF4A00C" w14:textId="77777777" w:rsidR="00B66F9B" w:rsidRPr="00E01B38" w:rsidRDefault="00B66F9B" w:rsidP="00E01B38">
            <w:pPr>
              <w:pStyle w:val="TableParagraph"/>
              <w:spacing w:line="182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一、擔任教學之課程與所學專長之配合，並持續提昇教學品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</w:tcPr>
          <w:p w14:paraId="7FACEF68" w14:textId="77777777" w:rsidR="00B66F9B" w:rsidRPr="00E01B38" w:rsidRDefault="00B66F9B" w:rsidP="00E01B38">
            <w:pPr>
              <w:pStyle w:val="TableParagraph"/>
              <w:spacing w:line="182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一、申請者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28695D2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6D2731B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13AB8BE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3722126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F9B" w14:paraId="0C5B5484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5ED6C27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EEB35B" w14:textId="77777777" w:rsidR="00B66F9B" w:rsidRPr="00E01B38" w:rsidRDefault="00B66F9B" w:rsidP="00E01B38">
            <w:pPr>
              <w:pStyle w:val="TableParagraph"/>
              <w:spacing w:line="170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專業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363946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E4043DA" w14:textId="77777777" w:rsidR="00B66F9B" w:rsidRPr="00E01B38" w:rsidRDefault="00B66F9B" w:rsidP="00E01B38">
            <w:pPr>
              <w:pStyle w:val="TableParagraph"/>
              <w:spacing w:line="170" w:lineRule="exact"/>
              <w:ind w:left="384"/>
              <w:rPr>
                <w:sz w:val="18"/>
              </w:rPr>
            </w:pPr>
            <w:r w:rsidRPr="00E01B38">
              <w:rPr>
                <w:sz w:val="18"/>
              </w:rPr>
              <w:t>質。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5277CA47" w14:textId="77777777" w:rsidR="00B66F9B" w:rsidRPr="00E01B38" w:rsidRDefault="00B66F9B" w:rsidP="00E01B38">
            <w:pPr>
              <w:pStyle w:val="TableParagraph"/>
              <w:spacing w:line="170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二、申請者所屬系所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897D59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3E9ECD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0304FB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86F2E9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0D82F774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6C5F08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A8EA5F" w14:textId="77777777" w:rsidR="00B66F9B" w:rsidRPr="00E01B38" w:rsidRDefault="00B66F9B" w:rsidP="00E01B38">
            <w:pPr>
              <w:pStyle w:val="TableParagraph"/>
              <w:spacing w:line="169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成長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33FFF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6F0D065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二、提出教學精進計畫並有具體成效。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3F77AF26" w14:textId="77777777" w:rsidR="00B66F9B" w:rsidRPr="00E01B38" w:rsidRDefault="00B66F9B" w:rsidP="00E01B38">
            <w:pPr>
              <w:pStyle w:val="TableParagraph"/>
              <w:spacing w:line="169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三、各行政單位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D87135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1FD652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11DF80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5C04E2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1AEF4354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45BC2F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3E69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0C2B6D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8ECB9DB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三、提出創新的教學方法並有具體成效。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CA2F46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286F83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EEC7BC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154F3B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3172B9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E2ABD12" w14:textId="77777777" w:rsidTr="00E01B38">
        <w:trPr>
          <w:trHeight w:val="5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7F6B0D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EAF697" w14:textId="77777777" w:rsidR="00B66F9B" w:rsidRPr="00E01B38" w:rsidRDefault="00B66F9B" w:rsidP="00E01B38">
            <w:pPr>
              <w:pStyle w:val="TableParagraph"/>
              <w:spacing w:line="189" w:lineRule="auto"/>
              <w:ind w:left="210" w:right="362"/>
              <w:rPr>
                <w:sz w:val="18"/>
              </w:rPr>
            </w:pPr>
            <w:r w:rsidRPr="00E01B38">
              <w:rPr>
                <w:sz w:val="18"/>
              </w:rPr>
              <w:t>30％ (9)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A02F624" w14:textId="77777777" w:rsidR="00B66F9B" w:rsidRPr="00E01B38" w:rsidRDefault="00B66F9B" w:rsidP="00E01B38">
            <w:pPr>
              <w:pStyle w:val="TableParagraph"/>
              <w:spacing w:before="57" w:line="227" w:lineRule="exact"/>
              <w:ind w:left="386"/>
              <w:rPr>
                <w:sz w:val="18"/>
              </w:rPr>
            </w:pPr>
            <w:r w:rsidRPr="00E01B38">
              <w:rPr>
                <w:sz w:val="18"/>
              </w:rPr>
              <w:t>18%</w:t>
            </w:r>
          </w:p>
          <w:p w14:paraId="1EA9A383" w14:textId="77777777" w:rsidR="00B66F9B" w:rsidRPr="00E01B38" w:rsidRDefault="00B66F9B" w:rsidP="00E01B38">
            <w:pPr>
              <w:pStyle w:val="TableParagraph"/>
              <w:spacing w:line="227" w:lineRule="exact"/>
              <w:ind w:left="297"/>
              <w:rPr>
                <w:sz w:val="18"/>
              </w:rPr>
            </w:pPr>
            <w:r w:rsidRPr="00E01B38">
              <w:rPr>
                <w:sz w:val="18"/>
              </w:rPr>
              <w:t>(5.4)</w:t>
            </w: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CF2A9A9" w14:textId="77777777" w:rsidR="00B66F9B" w:rsidRPr="00E01B38" w:rsidRDefault="00B66F9B" w:rsidP="00E01B38">
            <w:pPr>
              <w:pStyle w:val="TableParagraph"/>
              <w:spacing w:line="189" w:lineRule="auto"/>
              <w:ind w:left="384" w:right="24" w:hanging="360"/>
              <w:rPr>
                <w:sz w:val="18"/>
              </w:rPr>
            </w:pPr>
            <w:r w:rsidRPr="00E01B38">
              <w:rPr>
                <w:spacing w:val="-5"/>
                <w:sz w:val="18"/>
              </w:rPr>
              <w:t>四、在不影響正常教學下，參加專業進修或專業組織或學術活</w:t>
            </w:r>
            <w:r w:rsidRPr="00E01B38">
              <w:rPr>
                <w:sz w:val="18"/>
              </w:rPr>
              <w:t>動且對精進教學有貢獻者。</w:t>
            </w:r>
          </w:p>
          <w:p w14:paraId="3463A6C4" w14:textId="77777777" w:rsidR="00B66F9B" w:rsidRPr="00E01B38" w:rsidRDefault="00B66F9B" w:rsidP="00E01B38">
            <w:pPr>
              <w:pStyle w:val="TableParagraph"/>
              <w:spacing w:line="176" w:lineRule="exact"/>
              <w:ind w:left="24"/>
              <w:rPr>
                <w:sz w:val="18"/>
              </w:rPr>
            </w:pPr>
            <w:r w:rsidRPr="00E01B38">
              <w:rPr>
                <w:spacing w:val="-2"/>
                <w:sz w:val="18"/>
              </w:rPr>
              <w:t>五、教師協助系所中心學程課程或課程教學改革、開發新課程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E01761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91CDFE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3C6383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667A8F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1CADA7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1FADAE16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48A4593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FE9E2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A06AAA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CCD394F" w14:textId="77777777" w:rsidR="00B66F9B" w:rsidRPr="00E01B38" w:rsidRDefault="00B66F9B" w:rsidP="00E01B38">
            <w:pPr>
              <w:pStyle w:val="TableParagraph"/>
              <w:spacing w:line="170" w:lineRule="exact"/>
              <w:ind w:left="384"/>
              <w:rPr>
                <w:sz w:val="18"/>
              </w:rPr>
            </w:pPr>
            <w:r w:rsidRPr="00E01B38">
              <w:rPr>
                <w:sz w:val="18"/>
              </w:rPr>
              <w:t>教材或教法。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581C5C7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314607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FC51B7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7BB1EC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097EEB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1B3B4F4E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4FC400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315C0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CA472A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BD03388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pacing w:val="-2"/>
                <w:sz w:val="18"/>
              </w:rPr>
              <w:t>六、教師協助學校精進或創新教學之推動，開發新課程教材或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5D55DCB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2006EE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5AB96B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2C2D66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7A8366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5A7002BA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4D5E26EC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07FF6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DEF4A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D5D8942" w14:textId="77777777" w:rsidR="00B66F9B" w:rsidRPr="00E01B38" w:rsidRDefault="00B66F9B" w:rsidP="00E01B38">
            <w:pPr>
              <w:pStyle w:val="TableParagraph"/>
              <w:spacing w:line="170" w:lineRule="exact"/>
              <w:ind w:left="384"/>
              <w:rPr>
                <w:sz w:val="18"/>
              </w:rPr>
            </w:pPr>
            <w:r w:rsidRPr="00E01B38">
              <w:rPr>
                <w:sz w:val="18"/>
              </w:rPr>
              <w:t>教法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78677ED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57A047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509A3D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DDF56C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C1205A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E6A2E5D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16258DC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BD274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9948D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B8BCC07" w14:textId="77777777" w:rsidR="00B66F9B" w:rsidRPr="00E01B38" w:rsidRDefault="00B66F9B" w:rsidP="00E01B38">
            <w:pPr>
              <w:pStyle w:val="TableParagraph"/>
              <w:spacing w:line="171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七、撰寫或發表與教學有關之書籍、教材、期刊論文等。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5D1EE84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5C2E84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155D3D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4ADD0F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B35EA4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3C7AD1F" w14:textId="77777777" w:rsidTr="00E01B38">
        <w:trPr>
          <w:trHeight w:val="187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A818DE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shd w:val="clear" w:color="auto" w:fill="auto"/>
          </w:tcPr>
          <w:p w14:paraId="572EF63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</w:tcPr>
          <w:p w14:paraId="3FA9A26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</w:tcBorders>
            <w:shd w:val="clear" w:color="auto" w:fill="auto"/>
          </w:tcPr>
          <w:p w14:paraId="69C9441A" w14:textId="77777777" w:rsidR="00B66F9B" w:rsidRPr="00E01B38" w:rsidRDefault="00B66F9B" w:rsidP="00E01B38">
            <w:pPr>
              <w:pStyle w:val="TableParagraph"/>
              <w:spacing w:line="167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八、其他。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auto"/>
          </w:tcPr>
          <w:p w14:paraId="69469A1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492863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433398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C33CD1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A4E957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56E1137A" w14:textId="77777777" w:rsidTr="00E01B38">
        <w:trPr>
          <w:trHeight w:val="202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4E496A62" w14:textId="77777777" w:rsidR="00B66F9B" w:rsidRPr="00E01B38" w:rsidRDefault="00B66F9B" w:rsidP="00E01B38">
            <w:pPr>
              <w:pStyle w:val="TableParagraph"/>
              <w:spacing w:line="182" w:lineRule="exact"/>
              <w:ind w:left="172"/>
              <w:rPr>
                <w:sz w:val="18"/>
              </w:rPr>
            </w:pPr>
            <w:r w:rsidRPr="00E01B38">
              <w:rPr>
                <w:sz w:val="18"/>
              </w:rPr>
              <w:t>學</w:t>
            </w:r>
          </w:p>
        </w:tc>
        <w:tc>
          <w:tcPr>
            <w:tcW w:w="962" w:type="dxa"/>
            <w:gridSpan w:val="2"/>
            <w:tcBorders>
              <w:bottom w:val="nil"/>
            </w:tcBorders>
            <w:shd w:val="clear" w:color="auto" w:fill="auto"/>
          </w:tcPr>
          <w:p w14:paraId="71830FA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3"/>
            <w:tcBorders>
              <w:bottom w:val="nil"/>
            </w:tcBorders>
            <w:shd w:val="clear" w:color="auto" w:fill="auto"/>
          </w:tcPr>
          <w:p w14:paraId="4BFBB87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0" w:type="dxa"/>
            <w:gridSpan w:val="7"/>
            <w:tcBorders>
              <w:bottom w:val="nil"/>
            </w:tcBorders>
            <w:shd w:val="clear" w:color="auto" w:fill="auto"/>
          </w:tcPr>
          <w:p w14:paraId="12E11FA0" w14:textId="77777777" w:rsidR="00B66F9B" w:rsidRPr="00E01B38" w:rsidRDefault="00B66F9B" w:rsidP="00E01B38">
            <w:pPr>
              <w:pStyle w:val="TableParagraph"/>
              <w:spacing w:line="182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一、教學評量結果。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</w:tcPr>
          <w:p w14:paraId="618707E7" w14:textId="77777777" w:rsidR="00B66F9B" w:rsidRPr="00E01B38" w:rsidRDefault="00B66F9B" w:rsidP="00E01B38">
            <w:pPr>
              <w:pStyle w:val="TableParagraph"/>
              <w:spacing w:line="182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一、申請者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14470D6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04D9CBC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326BADA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67F2562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F9B" w14:paraId="1B9F6FA8" w14:textId="77777777" w:rsidTr="00E01B38">
        <w:trPr>
          <w:trHeight w:val="18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13B5175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4C8320" w14:textId="77777777" w:rsidR="00B66F9B" w:rsidRPr="00E01B38" w:rsidRDefault="00B66F9B" w:rsidP="00E01B38">
            <w:pPr>
              <w:pStyle w:val="TableParagraph"/>
              <w:spacing w:line="161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教學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4F306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000A7BA" w14:textId="77777777" w:rsidR="00B66F9B" w:rsidRPr="00E01B38" w:rsidRDefault="00B66F9B" w:rsidP="00E01B38">
            <w:pPr>
              <w:pStyle w:val="TableParagraph"/>
              <w:spacing w:line="161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二、教學觀察與意見調查。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42F48EB" w14:textId="77777777" w:rsidR="00B66F9B" w:rsidRPr="00E01B38" w:rsidRDefault="00B66F9B" w:rsidP="00E01B38">
            <w:pPr>
              <w:pStyle w:val="TableParagraph"/>
              <w:spacing w:line="161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二、申請者所屬系所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50D084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00392B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4213BA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9FAF54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27CC453D" w14:textId="77777777" w:rsidTr="00E01B38">
        <w:trPr>
          <w:trHeight w:val="198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4E8B423B" w14:textId="77777777" w:rsidR="00B66F9B" w:rsidRPr="00E01B38" w:rsidRDefault="00B66F9B" w:rsidP="00E01B38">
            <w:pPr>
              <w:pStyle w:val="TableParagraph"/>
              <w:spacing w:line="179" w:lineRule="exact"/>
              <w:ind w:right="113"/>
              <w:jc w:val="right"/>
              <w:rPr>
                <w:sz w:val="18"/>
              </w:rPr>
            </w:pPr>
            <w:r w:rsidRPr="00E01B38">
              <w:rPr>
                <w:sz w:val="18"/>
              </w:rPr>
              <w:t>70%</w:t>
            </w: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78AA7C" w14:textId="77777777" w:rsidR="00B66F9B" w:rsidRPr="00E01B38" w:rsidRDefault="00B66F9B" w:rsidP="00E01B38">
            <w:pPr>
              <w:pStyle w:val="TableParagraph"/>
              <w:spacing w:line="179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績效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3313F7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35DCCEA" w14:textId="77777777" w:rsidR="00B66F9B" w:rsidRPr="00E01B38" w:rsidRDefault="00B66F9B" w:rsidP="00E01B38">
            <w:pPr>
              <w:pStyle w:val="TableParagraph"/>
              <w:spacing w:line="17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三、學生學習成果（學生有具體優異表現</w:t>
            </w:r>
            <w:r w:rsidRPr="00E01B38">
              <w:rPr>
                <w:spacing w:val="-92"/>
                <w:sz w:val="18"/>
              </w:rPr>
              <w:t>）</w:t>
            </w:r>
            <w:r w:rsidRPr="00E01B38">
              <w:rPr>
                <w:sz w:val="18"/>
              </w:rPr>
              <w:t>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708B2EC8" w14:textId="77777777" w:rsidR="00B66F9B" w:rsidRPr="00E01B38" w:rsidRDefault="00B66F9B" w:rsidP="00E01B38">
            <w:pPr>
              <w:pStyle w:val="TableParagraph"/>
              <w:spacing w:line="179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三、各行政單位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68E9F9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88C9A0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4FEC1C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C5D066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40DDA0CA" w14:textId="77777777" w:rsidTr="00E01B38">
        <w:trPr>
          <w:trHeight w:val="17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288ED2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FDFF2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0315D4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0D4EAF3" w14:textId="77777777" w:rsidR="00B66F9B" w:rsidRPr="00E01B38" w:rsidRDefault="00B66F9B" w:rsidP="00E01B38">
            <w:pPr>
              <w:pStyle w:val="TableParagraph"/>
              <w:spacing w:line="160" w:lineRule="exact"/>
              <w:ind w:left="24"/>
              <w:rPr>
                <w:sz w:val="18"/>
              </w:rPr>
            </w:pPr>
            <w:r w:rsidRPr="00E01B38">
              <w:rPr>
                <w:spacing w:val="-5"/>
                <w:sz w:val="18"/>
              </w:rPr>
              <w:t>四、獲本校、政府機關(構)、學會或有立案之財團法人</w:t>
            </w:r>
            <w:proofErr w:type="gramStart"/>
            <w:r w:rsidRPr="00E01B38">
              <w:rPr>
                <w:spacing w:val="-5"/>
                <w:sz w:val="18"/>
              </w:rPr>
              <w:t>核頒教</w:t>
            </w:r>
            <w:proofErr w:type="gramEnd"/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3464AE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AB4B64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1C2396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322172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DDF76C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E10CC0B" w14:textId="77777777" w:rsidTr="00E01B38">
        <w:trPr>
          <w:trHeight w:val="60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116E4B10" w14:textId="77777777" w:rsidR="00B66F9B" w:rsidRPr="00E01B38" w:rsidRDefault="00B66F9B" w:rsidP="00E01B38">
            <w:pPr>
              <w:pStyle w:val="TableParagraph"/>
              <w:spacing w:line="199" w:lineRule="exact"/>
              <w:ind w:right="71"/>
              <w:jc w:val="right"/>
              <w:rPr>
                <w:sz w:val="18"/>
              </w:rPr>
            </w:pPr>
            <w:r w:rsidRPr="00E01B38">
              <w:rPr>
                <w:sz w:val="18"/>
              </w:rPr>
              <w:t>(21)</w:t>
            </w: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26AF2" w14:textId="77777777" w:rsidR="00B66F9B" w:rsidRPr="00E01B38" w:rsidRDefault="00B66F9B" w:rsidP="00E01B38">
            <w:pPr>
              <w:pStyle w:val="TableParagraph"/>
              <w:spacing w:before="7" w:line="189" w:lineRule="auto"/>
              <w:ind w:left="210" w:right="362"/>
              <w:rPr>
                <w:sz w:val="18"/>
              </w:rPr>
            </w:pPr>
            <w:r w:rsidRPr="00E01B38">
              <w:rPr>
                <w:sz w:val="18"/>
              </w:rPr>
              <w:t>30％ (9)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20DA05A" w14:textId="77777777" w:rsidR="00B66F9B" w:rsidRPr="00E01B38" w:rsidRDefault="00B66F9B" w:rsidP="00E01B38">
            <w:pPr>
              <w:pStyle w:val="TableParagraph"/>
              <w:spacing w:before="67" w:line="227" w:lineRule="exact"/>
              <w:ind w:left="191" w:right="184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18%</w:t>
            </w:r>
          </w:p>
          <w:p w14:paraId="1FCD7FC1" w14:textId="77777777" w:rsidR="00B66F9B" w:rsidRPr="00E01B38" w:rsidRDefault="00B66F9B" w:rsidP="00E01B38">
            <w:pPr>
              <w:pStyle w:val="TableParagraph"/>
              <w:spacing w:line="227" w:lineRule="exact"/>
              <w:ind w:left="233" w:right="140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(5.4)</w:t>
            </w: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9AAC789" w14:textId="77777777" w:rsidR="00B66F9B" w:rsidRPr="00E01B38" w:rsidRDefault="00B66F9B" w:rsidP="00E01B38">
            <w:pPr>
              <w:pStyle w:val="TableParagraph"/>
              <w:spacing w:line="195" w:lineRule="exact"/>
              <w:ind w:left="384"/>
              <w:rPr>
                <w:sz w:val="18"/>
              </w:rPr>
            </w:pPr>
            <w:r w:rsidRPr="00E01B38">
              <w:rPr>
                <w:sz w:val="18"/>
              </w:rPr>
              <w:t>學有關事項獎勵等。</w:t>
            </w:r>
          </w:p>
          <w:p w14:paraId="17B5A3FF" w14:textId="77777777" w:rsidR="00B66F9B" w:rsidRPr="00E01B38" w:rsidRDefault="00B66F9B" w:rsidP="00E01B38">
            <w:pPr>
              <w:pStyle w:val="TableParagraph"/>
              <w:spacing w:line="19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五、課業輔導：輔導學生課業（每週排固定時間輔導</w:t>
            </w:r>
            <w:r w:rsidRPr="00E01B38">
              <w:rPr>
                <w:spacing w:val="-92"/>
                <w:sz w:val="18"/>
              </w:rPr>
              <w:t>）</w:t>
            </w:r>
            <w:r w:rsidRPr="00E01B38">
              <w:rPr>
                <w:sz w:val="18"/>
              </w:rPr>
              <w:t>。</w:t>
            </w:r>
          </w:p>
          <w:p w14:paraId="2E611D38" w14:textId="77777777" w:rsidR="00B66F9B" w:rsidRPr="00E01B38" w:rsidRDefault="00B66F9B" w:rsidP="00E01B38">
            <w:pPr>
              <w:pStyle w:val="TableParagraph"/>
              <w:spacing w:line="187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六、教學準備、方法、內容及態度(例如提出教學理念、授課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5EAAADE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4DF735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B583EA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367433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B8951B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377EDAA7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1570B7C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47622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D8E2F1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2B2526A" w14:textId="77777777" w:rsidR="00B66F9B" w:rsidRPr="00E01B38" w:rsidRDefault="00B66F9B" w:rsidP="00E01B38">
            <w:pPr>
              <w:pStyle w:val="TableParagraph"/>
              <w:spacing w:line="170" w:lineRule="exact"/>
              <w:ind w:left="408"/>
              <w:rPr>
                <w:sz w:val="18"/>
              </w:rPr>
            </w:pPr>
            <w:r w:rsidRPr="00E01B38">
              <w:rPr>
                <w:spacing w:val="-7"/>
                <w:sz w:val="18"/>
              </w:rPr>
              <w:t>計畫、講義、教材、教學媒體、學習評量範例、學生作業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E106F1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783BE1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4209AA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1D9BCC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92BFC6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5B03C18D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18970D5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E77FD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D1F847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D2A8A26" w14:textId="77777777" w:rsidR="00B66F9B" w:rsidRPr="00E01B38" w:rsidRDefault="00B66F9B" w:rsidP="00E01B38">
            <w:pPr>
              <w:pStyle w:val="TableParagraph"/>
              <w:spacing w:line="169" w:lineRule="exact"/>
              <w:ind w:left="408" w:right="-29"/>
              <w:rPr>
                <w:sz w:val="18"/>
              </w:rPr>
            </w:pPr>
            <w:r w:rsidRPr="00E01B38">
              <w:rPr>
                <w:spacing w:val="-9"/>
                <w:sz w:val="18"/>
              </w:rPr>
              <w:t>範例(含教師評語)、評分制度等，提出專業成長之佐證)。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7402AC5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59B86D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A8FAC5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4D4143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719920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02419C46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A25221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9A1E2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83AEC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2D52F15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七、專業指導(如證照、專題及論文指導)。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77C1F3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FC6014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A2BF68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39C9A6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9DCAF6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0356BB8E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A14D01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7FF81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75CA2B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7DBB1D5" w14:textId="77777777" w:rsidR="00B66F9B" w:rsidRPr="00E01B38" w:rsidRDefault="00B66F9B" w:rsidP="00E01B38">
            <w:pPr>
              <w:pStyle w:val="TableParagraph"/>
              <w:spacing w:line="170" w:lineRule="exact"/>
              <w:ind w:left="24" w:right="-29"/>
              <w:rPr>
                <w:sz w:val="18"/>
              </w:rPr>
            </w:pPr>
            <w:r w:rsidRPr="00E01B38">
              <w:rPr>
                <w:spacing w:val="-12"/>
                <w:sz w:val="18"/>
              </w:rPr>
              <w:t>八、授課出勤</w:t>
            </w:r>
            <w:r w:rsidRPr="00E01B38">
              <w:rPr>
                <w:sz w:val="18"/>
              </w:rPr>
              <w:t>（</w:t>
            </w:r>
            <w:r w:rsidRPr="00E01B38">
              <w:rPr>
                <w:spacing w:val="-5"/>
                <w:sz w:val="18"/>
              </w:rPr>
              <w:t>依規定調課、補課及按時繳交學生成績考評</w:t>
            </w:r>
            <w:r w:rsidRPr="00E01B38">
              <w:rPr>
                <w:spacing w:val="-89"/>
                <w:sz w:val="18"/>
              </w:rPr>
              <w:t>）</w:t>
            </w:r>
            <w:r w:rsidRPr="00E01B38">
              <w:rPr>
                <w:sz w:val="18"/>
              </w:rPr>
              <w:t>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242006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9159EC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D79C0D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2E8DD71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A83F4E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7F2018F" w14:textId="77777777" w:rsidTr="00E01B38">
        <w:trPr>
          <w:trHeight w:val="186"/>
          <w:jc w:val="center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14:paraId="3165D93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shd w:val="clear" w:color="auto" w:fill="auto"/>
          </w:tcPr>
          <w:p w14:paraId="2B4A769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</w:tcPr>
          <w:p w14:paraId="62B4120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</w:tcBorders>
            <w:shd w:val="clear" w:color="auto" w:fill="auto"/>
          </w:tcPr>
          <w:p w14:paraId="3124D04B" w14:textId="77777777" w:rsidR="00B66F9B" w:rsidRPr="00E01B38" w:rsidRDefault="00B66F9B" w:rsidP="00E01B38">
            <w:pPr>
              <w:pStyle w:val="TableParagraph"/>
              <w:spacing w:line="167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九、其他。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auto"/>
          </w:tcPr>
          <w:p w14:paraId="6C578BBC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59897D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A07012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9C334F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0D3C9D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B464D5B" w14:textId="77777777" w:rsidTr="00E01B38">
        <w:trPr>
          <w:trHeight w:val="203"/>
          <w:jc w:val="center"/>
        </w:trPr>
        <w:tc>
          <w:tcPr>
            <w:tcW w:w="526" w:type="dxa"/>
            <w:tcBorders>
              <w:bottom w:val="nil"/>
            </w:tcBorders>
            <w:shd w:val="clear" w:color="auto" w:fill="auto"/>
          </w:tcPr>
          <w:p w14:paraId="4A32B25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2"/>
            <w:tcBorders>
              <w:bottom w:val="nil"/>
            </w:tcBorders>
            <w:shd w:val="clear" w:color="auto" w:fill="auto"/>
          </w:tcPr>
          <w:p w14:paraId="15F0F3A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3"/>
            <w:tcBorders>
              <w:bottom w:val="nil"/>
            </w:tcBorders>
            <w:shd w:val="clear" w:color="auto" w:fill="auto"/>
          </w:tcPr>
          <w:p w14:paraId="57BFEFA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0" w:type="dxa"/>
            <w:gridSpan w:val="7"/>
            <w:tcBorders>
              <w:bottom w:val="nil"/>
            </w:tcBorders>
            <w:shd w:val="clear" w:color="auto" w:fill="auto"/>
          </w:tcPr>
          <w:p w14:paraId="795AF83E" w14:textId="77777777" w:rsidR="00B66F9B" w:rsidRPr="00E01B38" w:rsidRDefault="00B66F9B" w:rsidP="00E01B38">
            <w:pPr>
              <w:pStyle w:val="TableParagraph"/>
              <w:spacing w:line="183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一、兼任各級主管、秘書等行政職務。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</w:tcPr>
          <w:p w14:paraId="31F26367" w14:textId="77777777" w:rsidR="00B66F9B" w:rsidRPr="00E01B38" w:rsidRDefault="00B66F9B" w:rsidP="00E01B38">
            <w:pPr>
              <w:pStyle w:val="TableParagraph"/>
              <w:spacing w:line="183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一、申請者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3ADC2A1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2B471BE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62074B0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4CD750D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F9B" w14:paraId="47220D3B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53128DCD" w14:textId="77777777" w:rsidR="00B66F9B" w:rsidRPr="00E01B38" w:rsidRDefault="00B66F9B" w:rsidP="00E01B38">
            <w:pPr>
              <w:pStyle w:val="TableParagraph"/>
              <w:spacing w:line="169" w:lineRule="exact"/>
              <w:ind w:left="172"/>
              <w:rPr>
                <w:sz w:val="18"/>
              </w:rPr>
            </w:pPr>
            <w:r w:rsidRPr="00E01B38">
              <w:rPr>
                <w:sz w:val="18"/>
              </w:rPr>
              <w:t>服</w:t>
            </w: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D6C120" w14:textId="77777777" w:rsidR="00B66F9B" w:rsidRPr="00E01B38" w:rsidRDefault="00B66F9B" w:rsidP="00E01B38">
            <w:pPr>
              <w:pStyle w:val="TableParagraph"/>
              <w:spacing w:line="169" w:lineRule="exact"/>
              <w:ind w:left="299"/>
              <w:rPr>
                <w:sz w:val="18"/>
              </w:rPr>
            </w:pPr>
            <w:r w:rsidRPr="00E01B38">
              <w:rPr>
                <w:sz w:val="18"/>
              </w:rPr>
              <w:t>校內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BB9F5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EDBFD8E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二、擔任重要專案工作負責人或委員或擔任社群的召集人。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89B1896" w14:textId="77777777" w:rsidR="00B66F9B" w:rsidRPr="00E01B38" w:rsidRDefault="00B66F9B" w:rsidP="00E01B38">
            <w:pPr>
              <w:pStyle w:val="TableParagraph"/>
              <w:spacing w:line="169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二、人事室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10B10D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09162C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487CE0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8F8AD6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09CDBF1B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00627A1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F255D0" w14:textId="77777777" w:rsidR="00B66F9B" w:rsidRPr="00E01B38" w:rsidRDefault="00B66F9B" w:rsidP="00E01B38">
            <w:pPr>
              <w:pStyle w:val="TableParagraph"/>
              <w:spacing w:line="170" w:lineRule="exact"/>
              <w:ind w:left="299"/>
              <w:rPr>
                <w:sz w:val="18"/>
              </w:rPr>
            </w:pPr>
            <w:r w:rsidRPr="00E01B38">
              <w:rPr>
                <w:sz w:val="18"/>
              </w:rPr>
              <w:t>專業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7D2F2C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2B82823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三、熱心協助校內行政事務者(含擔任各種委員會主席或委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7DE8A5DF" w14:textId="77777777" w:rsidR="00B66F9B" w:rsidRPr="00E01B38" w:rsidRDefault="00B66F9B" w:rsidP="00E01B38">
            <w:pPr>
              <w:pStyle w:val="TableParagraph"/>
              <w:spacing w:line="170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三、申請者所屬系所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130501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57CD0A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05E6CA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17AA9B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0D0A2337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529186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99AD44" w14:textId="77777777" w:rsidR="00B66F9B" w:rsidRPr="00E01B38" w:rsidRDefault="00B66F9B" w:rsidP="00E01B38">
            <w:pPr>
              <w:pStyle w:val="TableParagraph"/>
              <w:spacing w:line="170" w:lineRule="exact"/>
              <w:ind w:left="299"/>
              <w:rPr>
                <w:sz w:val="18"/>
              </w:rPr>
            </w:pPr>
            <w:r w:rsidRPr="00E01B38">
              <w:rPr>
                <w:sz w:val="18"/>
              </w:rPr>
              <w:t>服務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698C3A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D959442" w14:textId="77777777" w:rsidR="00B66F9B" w:rsidRPr="00E01B38" w:rsidRDefault="00B66F9B" w:rsidP="00E01B38">
            <w:pPr>
              <w:pStyle w:val="TableParagraph"/>
              <w:spacing w:line="170" w:lineRule="exact"/>
              <w:ind w:left="384"/>
              <w:rPr>
                <w:sz w:val="18"/>
              </w:rPr>
            </w:pPr>
            <w:r w:rsidRPr="00E01B38">
              <w:rPr>
                <w:sz w:val="18"/>
              </w:rPr>
              <w:t>員)。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E659E96" w14:textId="77777777" w:rsidR="00B66F9B" w:rsidRPr="00E01B38" w:rsidRDefault="00B66F9B" w:rsidP="00E01B38">
            <w:pPr>
              <w:pStyle w:val="TableParagraph"/>
              <w:spacing w:line="170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四、各行政單位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B81CF0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DEF7CE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798A44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5E4291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CAAD020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58F5BB1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1821F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6DC308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83DF061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四、擔任校院系所教學或行政事務等。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4B3B641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07BE90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CA77221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ED24BD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4B4F1B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37BCE2D7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FFF4E1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649D5B" w14:textId="77777777" w:rsidR="00B66F9B" w:rsidRPr="00E01B38" w:rsidRDefault="00B66F9B" w:rsidP="00E01B38">
            <w:pPr>
              <w:pStyle w:val="TableParagraph"/>
              <w:spacing w:line="171" w:lineRule="exact"/>
              <w:ind w:left="287"/>
              <w:rPr>
                <w:sz w:val="18"/>
              </w:rPr>
            </w:pPr>
            <w:r w:rsidRPr="00E01B38">
              <w:rPr>
                <w:sz w:val="18"/>
              </w:rPr>
              <w:t>10%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EF5785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A1651A2" w14:textId="77777777" w:rsidR="00B66F9B" w:rsidRPr="00E01B38" w:rsidRDefault="00B66F9B" w:rsidP="00E01B38">
            <w:pPr>
              <w:pStyle w:val="TableParagraph"/>
              <w:spacing w:line="171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五、參與課程改革或推動課程整合型計畫等。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25469E5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134B44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DF44D9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050D51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80AF74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337A51F0" w14:textId="77777777" w:rsidTr="00E01B38">
        <w:trPr>
          <w:trHeight w:val="5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457249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240142" w14:textId="77777777" w:rsidR="00B66F9B" w:rsidRPr="00E01B38" w:rsidRDefault="00B66F9B" w:rsidP="00E01B38">
            <w:pPr>
              <w:pStyle w:val="TableParagraph"/>
              <w:spacing w:line="210" w:lineRule="exact"/>
              <w:ind w:left="287"/>
              <w:rPr>
                <w:sz w:val="18"/>
              </w:rPr>
            </w:pPr>
            <w:r w:rsidRPr="00E01B38">
              <w:rPr>
                <w:sz w:val="18"/>
              </w:rPr>
              <w:t>(3)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6512E99" w14:textId="77777777" w:rsidR="00B66F9B" w:rsidRPr="00E01B38" w:rsidRDefault="00B66F9B" w:rsidP="00E01B38">
            <w:pPr>
              <w:pStyle w:val="TableParagraph"/>
              <w:spacing w:before="57" w:line="227" w:lineRule="exact"/>
              <w:ind w:left="192" w:right="184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6%</w:t>
            </w:r>
          </w:p>
          <w:p w14:paraId="33757388" w14:textId="77777777" w:rsidR="00B66F9B" w:rsidRPr="00E01B38" w:rsidRDefault="00B66F9B" w:rsidP="00E01B38">
            <w:pPr>
              <w:pStyle w:val="TableParagraph"/>
              <w:spacing w:line="227" w:lineRule="exact"/>
              <w:ind w:left="188" w:right="184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(1.8)</w:t>
            </w: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BDDFAFA" w14:textId="77777777" w:rsidR="00B66F9B" w:rsidRPr="00E01B38" w:rsidRDefault="00B66F9B" w:rsidP="00E01B38">
            <w:pPr>
              <w:pStyle w:val="TableParagraph"/>
              <w:spacing w:line="184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六、擔任本校</w:t>
            </w:r>
            <w:proofErr w:type="gramStart"/>
            <w:r w:rsidRPr="00E01B38">
              <w:rPr>
                <w:sz w:val="18"/>
              </w:rPr>
              <w:t>產學專班</w:t>
            </w:r>
            <w:proofErr w:type="gramEnd"/>
            <w:r w:rsidRPr="00E01B38">
              <w:rPr>
                <w:sz w:val="18"/>
              </w:rPr>
              <w:t>或在職碩士班別授課教師。</w:t>
            </w:r>
          </w:p>
          <w:p w14:paraId="4DF2291A" w14:textId="77777777" w:rsidR="00B66F9B" w:rsidRPr="00E01B38" w:rsidRDefault="00B66F9B" w:rsidP="00E01B38">
            <w:pPr>
              <w:pStyle w:val="TableParagraph"/>
              <w:spacing w:line="19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七、擔任系所外各類課程(如通識博雅課程、各類推廣班別或</w:t>
            </w:r>
          </w:p>
          <w:p w14:paraId="5E1FB3F1" w14:textId="77777777" w:rsidR="00B66F9B" w:rsidRPr="00E01B38" w:rsidRDefault="00B66F9B" w:rsidP="00E01B38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 w:rsidRPr="00E01B38">
              <w:rPr>
                <w:sz w:val="18"/>
              </w:rPr>
              <w:t>交流生、境外生各類專班)、師培課程等各類辦別</w:t>
            </w:r>
            <w:proofErr w:type="gramStart"/>
            <w:r w:rsidRPr="00E01B38">
              <w:rPr>
                <w:sz w:val="18"/>
              </w:rPr>
              <w:t>之</w:t>
            </w:r>
            <w:proofErr w:type="gramEnd"/>
            <w:r w:rsidRPr="00E01B38">
              <w:rPr>
                <w:sz w:val="18"/>
              </w:rPr>
              <w:t>授課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1471B2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FE9E25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A9CF36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232ACE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D20842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0B8DBB0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6A63D8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92451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072863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4939830" w14:textId="77777777" w:rsidR="00B66F9B" w:rsidRPr="00E01B38" w:rsidRDefault="00B66F9B" w:rsidP="00E01B38">
            <w:pPr>
              <w:pStyle w:val="TableParagraph"/>
              <w:spacing w:line="170" w:lineRule="exact"/>
              <w:ind w:left="408"/>
              <w:rPr>
                <w:sz w:val="18"/>
              </w:rPr>
            </w:pPr>
            <w:r w:rsidRPr="00E01B38">
              <w:rPr>
                <w:sz w:val="18"/>
              </w:rPr>
              <w:t>教師。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0D4249B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313015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B275D3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02FF56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AE7266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8A28860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ED0D77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E6B29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5F2EB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38F073B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八、推動各項產學方案或計畫。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11152E7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4A532E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09E71F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98673B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612C1D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1235C756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E56CB1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B98FF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3D3C39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E02D2FE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九、擔任學生學位或專題考(口)試委員。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3D65260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C70A68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8B11D3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DBA021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3F03BD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065EA5C2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42CE23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F0409C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3EB839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D23959D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十、辦理各項學術性研討會。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492F819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E8AC091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C0A3E2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000842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EDB191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37401C26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809B68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B411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FECDB1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C9E8D26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十一、負責實驗室或專業教室的管理。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1999CBD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C2DB34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04358C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2B2782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3B9500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42059A21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1849E1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shd w:val="clear" w:color="auto" w:fill="auto"/>
          </w:tcPr>
          <w:p w14:paraId="47B1D2B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</w:tcPr>
          <w:p w14:paraId="0BED81B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</w:tcBorders>
            <w:shd w:val="clear" w:color="auto" w:fill="auto"/>
          </w:tcPr>
          <w:p w14:paraId="3195E4AE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十二、其他。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auto"/>
          </w:tcPr>
          <w:p w14:paraId="5E72BE9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30605A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91412B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21DD22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D14622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13AD8A9" w14:textId="77777777" w:rsidTr="00E01B38">
        <w:trPr>
          <w:trHeight w:val="201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BF6AD7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2"/>
            <w:vMerge w:val="restart"/>
            <w:shd w:val="clear" w:color="auto" w:fill="auto"/>
          </w:tcPr>
          <w:p w14:paraId="716A9BE1" w14:textId="77777777" w:rsidR="00B66F9B" w:rsidRPr="00E01B38" w:rsidRDefault="00B66F9B" w:rsidP="00E01B38">
            <w:pPr>
              <w:pStyle w:val="TableParagraph"/>
              <w:spacing w:before="8"/>
              <w:rPr>
                <w:sz w:val="14"/>
              </w:rPr>
            </w:pPr>
          </w:p>
          <w:p w14:paraId="21EAF02A" w14:textId="77777777" w:rsidR="00B66F9B" w:rsidRPr="00E01B38" w:rsidRDefault="00B66F9B" w:rsidP="00E01B38">
            <w:pPr>
              <w:pStyle w:val="TableParagraph"/>
              <w:spacing w:line="192" w:lineRule="auto"/>
              <w:ind w:left="299" w:right="290"/>
              <w:jc w:val="both"/>
              <w:rPr>
                <w:sz w:val="18"/>
              </w:rPr>
            </w:pPr>
            <w:r w:rsidRPr="00E01B38">
              <w:rPr>
                <w:sz w:val="18"/>
              </w:rPr>
              <w:t>校外專業服務</w:t>
            </w:r>
          </w:p>
          <w:p w14:paraId="4D0C449D" w14:textId="77777777" w:rsidR="00B66F9B" w:rsidRPr="00E01B38" w:rsidRDefault="00B66F9B" w:rsidP="00E01B38">
            <w:pPr>
              <w:pStyle w:val="TableParagraph"/>
              <w:spacing w:before="159" w:line="227" w:lineRule="exact"/>
              <w:ind w:left="229"/>
              <w:rPr>
                <w:sz w:val="18"/>
              </w:rPr>
            </w:pPr>
            <w:r w:rsidRPr="00E01B38">
              <w:rPr>
                <w:sz w:val="18"/>
              </w:rPr>
              <w:t>10%</w:t>
            </w:r>
          </w:p>
          <w:p w14:paraId="6AB10E34" w14:textId="77777777" w:rsidR="00B66F9B" w:rsidRPr="00E01B38" w:rsidRDefault="00B66F9B" w:rsidP="00E01B38">
            <w:pPr>
              <w:pStyle w:val="TableParagraph"/>
              <w:spacing w:line="227" w:lineRule="exact"/>
              <w:ind w:left="210"/>
              <w:rPr>
                <w:sz w:val="18"/>
              </w:rPr>
            </w:pPr>
            <w:r w:rsidRPr="00E01B38">
              <w:rPr>
                <w:sz w:val="18"/>
              </w:rPr>
              <w:t>(3)</w:t>
            </w:r>
          </w:p>
        </w:tc>
        <w:tc>
          <w:tcPr>
            <w:tcW w:w="962" w:type="dxa"/>
            <w:gridSpan w:val="3"/>
            <w:tcBorders>
              <w:bottom w:val="nil"/>
            </w:tcBorders>
            <w:shd w:val="clear" w:color="auto" w:fill="auto"/>
          </w:tcPr>
          <w:p w14:paraId="257AD28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0" w:type="dxa"/>
            <w:gridSpan w:val="7"/>
            <w:tcBorders>
              <w:bottom w:val="nil"/>
            </w:tcBorders>
            <w:shd w:val="clear" w:color="auto" w:fill="auto"/>
          </w:tcPr>
          <w:p w14:paraId="73EC807A" w14:textId="77777777" w:rsidR="00B66F9B" w:rsidRPr="00E01B38" w:rsidRDefault="00B66F9B" w:rsidP="00E01B38">
            <w:pPr>
              <w:pStyle w:val="TableParagraph"/>
              <w:spacing w:line="181" w:lineRule="exact"/>
              <w:ind w:left="24" w:right="-29"/>
              <w:rPr>
                <w:sz w:val="18"/>
              </w:rPr>
            </w:pPr>
            <w:r w:rsidRPr="00E01B38">
              <w:rPr>
                <w:spacing w:val="-9"/>
                <w:sz w:val="18"/>
              </w:rPr>
              <w:t>一、接受公民營機關(構)委託辦理各項計畫、研討會、訓練班。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</w:tcPr>
          <w:p w14:paraId="5309C1EE" w14:textId="77777777" w:rsidR="00B66F9B" w:rsidRPr="00E01B38" w:rsidRDefault="00B66F9B" w:rsidP="00E01B38">
            <w:pPr>
              <w:pStyle w:val="TableParagraph"/>
              <w:spacing w:line="181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一、申請者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386199C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1356659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7483AE4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7AC135D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F9B" w14:paraId="762ED26F" w14:textId="77777777" w:rsidTr="00E01B38">
        <w:trPr>
          <w:trHeight w:val="184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996B2B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15532931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60094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951BA46" w14:textId="77777777" w:rsidR="00B66F9B" w:rsidRPr="00E01B38" w:rsidRDefault="00B66F9B" w:rsidP="00E01B38">
            <w:pPr>
              <w:pStyle w:val="TableParagraph"/>
              <w:spacing w:line="164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二、擔任講座或專業顧問。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3F63C71A" w14:textId="77777777" w:rsidR="00B66F9B" w:rsidRPr="00E01B38" w:rsidRDefault="00B66F9B" w:rsidP="00E01B38">
            <w:pPr>
              <w:pStyle w:val="TableParagraph"/>
              <w:spacing w:line="164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二、申請者所屬系所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1DA08B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48D06E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14ED59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863C2A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3180BBD" w14:textId="77777777" w:rsidTr="00E01B38">
        <w:trPr>
          <w:trHeight w:val="195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D4BE9C0" w14:textId="77777777" w:rsidR="00B66F9B" w:rsidRPr="00E01B38" w:rsidRDefault="00B66F9B" w:rsidP="00E01B38">
            <w:pPr>
              <w:pStyle w:val="TableParagraph"/>
              <w:spacing w:line="175" w:lineRule="exact"/>
              <w:ind w:left="172"/>
              <w:rPr>
                <w:sz w:val="18"/>
              </w:rPr>
            </w:pPr>
            <w:proofErr w:type="gramStart"/>
            <w:r w:rsidRPr="00E01B38">
              <w:rPr>
                <w:sz w:val="18"/>
              </w:rPr>
              <w:t>務</w:t>
            </w:r>
            <w:proofErr w:type="gramEnd"/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64536DA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FA25FB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33F6E63" w14:textId="77777777" w:rsidR="00B66F9B" w:rsidRPr="00E01B38" w:rsidRDefault="00B66F9B" w:rsidP="00E01B38">
            <w:pPr>
              <w:pStyle w:val="TableParagraph"/>
              <w:spacing w:line="175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三、擔任期刊編輯或評審。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737AA3B4" w14:textId="77777777" w:rsidR="00B66F9B" w:rsidRPr="00E01B38" w:rsidRDefault="00B66F9B" w:rsidP="00E01B38">
            <w:pPr>
              <w:pStyle w:val="TableParagraph"/>
              <w:spacing w:line="175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三、各行政單位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2E72521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8883CD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D9262B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3E0D35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4588F1FE" w14:textId="77777777" w:rsidTr="00E01B38">
        <w:trPr>
          <w:trHeight w:val="185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C8743C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6C3FF55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B418E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42BE0A2" w14:textId="77777777" w:rsidR="00B66F9B" w:rsidRPr="00E01B38" w:rsidRDefault="00B66F9B" w:rsidP="00E01B38">
            <w:pPr>
              <w:pStyle w:val="TableParagraph"/>
              <w:spacing w:line="166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四、擔任研討會主持人、引言人、評論等。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32557FCB" w14:textId="77777777" w:rsidR="00B66F9B" w:rsidRPr="00E01B38" w:rsidRDefault="00B66F9B" w:rsidP="00E01B38">
            <w:pPr>
              <w:pStyle w:val="TableParagraph"/>
              <w:spacing w:line="166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四、校外有關單位或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514598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8BB4E2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4B2449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5FF7DC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4C482466" w14:textId="77777777" w:rsidTr="00E01B38">
        <w:trPr>
          <w:trHeight w:val="594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1B867AE" w14:textId="77777777" w:rsidR="00B66F9B" w:rsidRPr="00E01B38" w:rsidRDefault="00B66F9B" w:rsidP="00E01B38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 w:rsidRPr="00E01B38">
              <w:rPr>
                <w:sz w:val="18"/>
              </w:rPr>
              <w:t>30%</w:t>
            </w:r>
          </w:p>
          <w:p w14:paraId="0A6E3FDA" w14:textId="77777777" w:rsidR="00B66F9B" w:rsidRPr="00E01B38" w:rsidRDefault="00B66F9B" w:rsidP="00E01B38">
            <w:pPr>
              <w:pStyle w:val="TableParagraph"/>
              <w:spacing w:before="149" w:line="221" w:lineRule="exact"/>
              <w:ind w:left="119"/>
              <w:rPr>
                <w:sz w:val="18"/>
              </w:rPr>
            </w:pPr>
            <w:r w:rsidRPr="00E01B38">
              <w:rPr>
                <w:sz w:val="18"/>
              </w:rPr>
              <w:t>(9)</w:t>
            </w: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4294462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D54AD65" w14:textId="77777777" w:rsidR="00B66F9B" w:rsidRPr="00E01B38" w:rsidRDefault="00B66F9B" w:rsidP="00E01B38">
            <w:pPr>
              <w:pStyle w:val="TableParagraph"/>
              <w:spacing w:before="63" w:line="225" w:lineRule="exact"/>
              <w:ind w:left="192" w:right="184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6%</w:t>
            </w:r>
          </w:p>
          <w:p w14:paraId="448CEA5C" w14:textId="77777777" w:rsidR="00B66F9B" w:rsidRPr="00E01B38" w:rsidRDefault="00B66F9B" w:rsidP="00E01B38">
            <w:pPr>
              <w:pStyle w:val="TableParagraph"/>
              <w:spacing w:line="225" w:lineRule="exact"/>
              <w:ind w:left="188" w:right="184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(1.8)</w:t>
            </w: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D07B020" w14:textId="77777777" w:rsidR="00B66F9B" w:rsidRPr="00E01B38" w:rsidRDefault="00B66F9B" w:rsidP="00E01B38">
            <w:pPr>
              <w:pStyle w:val="TableParagraph"/>
              <w:spacing w:line="188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五、推動成立專業團體。</w:t>
            </w:r>
          </w:p>
          <w:p w14:paraId="5AFC9A42" w14:textId="77777777" w:rsidR="00B66F9B" w:rsidRPr="00E01B38" w:rsidRDefault="00B66F9B" w:rsidP="00E01B38">
            <w:pPr>
              <w:pStyle w:val="TableParagraph"/>
              <w:spacing w:line="20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六、擔任專業組織職務或委員。</w:t>
            </w:r>
          </w:p>
          <w:p w14:paraId="27B6BFB4" w14:textId="77777777" w:rsidR="00B66F9B" w:rsidRPr="00E01B38" w:rsidRDefault="00B66F9B" w:rsidP="00E01B38">
            <w:pPr>
              <w:pStyle w:val="TableParagraph"/>
              <w:spacing w:line="187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七、擔任校外各種口試委員。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28E51B2F" w14:textId="77777777" w:rsidR="00B66F9B" w:rsidRPr="00E01B38" w:rsidRDefault="00B66F9B" w:rsidP="00E01B38">
            <w:pPr>
              <w:pStyle w:val="TableParagraph"/>
              <w:spacing w:line="214" w:lineRule="exact"/>
              <w:ind w:left="379"/>
              <w:rPr>
                <w:sz w:val="18"/>
              </w:rPr>
            </w:pPr>
            <w:r w:rsidRPr="00E01B38">
              <w:rPr>
                <w:sz w:val="18"/>
              </w:rPr>
              <w:t>組織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85095C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68F5DA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509498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0579DA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579FBDFC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06A94C4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27DEFC0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769A8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1127FDC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八、從事地方教育輔導工作。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4DC006D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AD26F5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60660A1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DB5DC4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4D056D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CA3D189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648448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3D7938D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E87905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1B91E76" w14:textId="77777777" w:rsidR="00B66F9B" w:rsidRPr="00E01B38" w:rsidRDefault="00B66F9B" w:rsidP="00E01B38">
            <w:pPr>
              <w:pStyle w:val="TableParagraph"/>
              <w:spacing w:line="171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九、擔任國家</w:t>
            </w:r>
            <w:proofErr w:type="gramStart"/>
            <w:r w:rsidRPr="00E01B38">
              <w:rPr>
                <w:sz w:val="18"/>
              </w:rPr>
              <w:t>考試典</w:t>
            </w:r>
            <w:proofErr w:type="gramEnd"/>
            <w:r w:rsidRPr="00E01B38">
              <w:rPr>
                <w:sz w:val="18"/>
              </w:rPr>
              <w:t>試委員、命題委員、閱卷委員等職務。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15D2926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A4629D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00C0FDF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6DAEDA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7DBF71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58B97620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63AA6D9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1C3B22F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3B9CAF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9ABCF54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十、擔任政府計畫案或各種競賽的評審委員。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3F3D977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8E7A04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8FD39B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59BB42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15A855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4958E58D" w14:textId="77777777" w:rsidTr="00E01B38">
        <w:trPr>
          <w:trHeight w:val="186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5DF5939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  <w:shd w:val="clear" w:color="auto" w:fill="auto"/>
          </w:tcPr>
          <w:p w14:paraId="312B421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</w:tcPr>
          <w:p w14:paraId="63938ECC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</w:tcBorders>
            <w:shd w:val="clear" w:color="auto" w:fill="auto"/>
          </w:tcPr>
          <w:p w14:paraId="2EDA2085" w14:textId="77777777" w:rsidR="00B66F9B" w:rsidRPr="00E01B38" w:rsidRDefault="00B66F9B" w:rsidP="00E01B38">
            <w:pPr>
              <w:pStyle w:val="TableParagraph"/>
              <w:spacing w:line="167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十一、其他。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auto"/>
          </w:tcPr>
          <w:p w14:paraId="011E643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5F63F1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2DDF013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274FF522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17BE6F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324CB2B8" w14:textId="77777777" w:rsidTr="00E01B38">
        <w:trPr>
          <w:trHeight w:val="203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26B3F2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2"/>
            <w:tcBorders>
              <w:bottom w:val="nil"/>
            </w:tcBorders>
            <w:shd w:val="clear" w:color="auto" w:fill="auto"/>
          </w:tcPr>
          <w:p w14:paraId="1763328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3"/>
            <w:tcBorders>
              <w:bottom w:val="nil"/>
            </w:tcBorders>
            <w:shd w:val="clear" w:color="auto" w:fill="auto"/>
          </w:tcPr>
          <w:p w14:paraId="53956FA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0" w:type="dxa"/>
            <w:gridSpan w:val="7"/>
            <w:tcBorders>
              <w:bottom w:val="nil"/>
            </w:tcBorders>
            <w:shd w:val="clear" w:color="auto" w:fill="auto"/>
          </w:tcPr>
          <w:p w14:paraId="26E85B7E" w14:textId="77777777" w:rsidR="00B66F9B" w:rsidRPr="00E01B38" w:rsidRDefault="00B66F9B" w:rsidP="00E01B38">
            <w:pPr>
              <w:pStyle w:val="TableParagraph"/>
              <w:spacing w:line="183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一、擔任主任導師或班級導師。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</w:tcPr>
          <w:p w14:paraId="3B0AA8BF" w14:textId="77777777" w:rsidR="00B66F9B" w:rsidRPr="00E01B38" w:rsidRDefault="00B66F9B" w:rsidP="00E01B38">
            <w:pPr>
              <w:pStyle w:val="TableParagraph"/>
              <w:spacing w:line="183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一、申請者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22F8752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30B39491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74573D0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14:paraId="51CCA116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F9B" w14:paraId="27EC48B5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4370FBA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7257EE" w14:textId="77777777" w:rsidR="00B66F9B" w:rsidRPr="00E01B38" w:rsidRDefault="00B66F9B" w:rsidP="00E01B38">
            <w:pPr>
              <w:pStyle w:val="TableParagraph"/>
              <w:spacing w:line="169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輔導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DA43CC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0BB4BD2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二、擔任服務學習指導老師。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C58885C" w14:textId="77777777" w:rsidR="00B66F9B" w:rsidRPr="00E01B38" w:rsidRDefault="00B66F9B" w:rsidP="00E01B38">
            <w:pPr>
              <w:pStyle w:val="TableParagraph"/>
              <w:spacing w:line="169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二、申請者所屬系所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1B741FC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0F477A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4D9F116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A6B0D5B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4632EBBD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EAE09C4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B97F04" w14:textId="77777777" w:rsidR="00B66F9B" w:rsidRPr="00E01B38" w:rsidRDefault="00B66F9B" w:rsidP="00E01B38">
            <w:pPr>
              <w:pStyle w:val="TableParagraph"/>
              <w:spacing w:line="170" w:lineRule="exact"/>
              <w:ind w:left="208"/>
              <w:rPr>
                <w:sz w:val="18"/>
              </w:rPr>
            </w:pPr>
            <w:r w:rsidRPr="00E01B38">
              <w:rPr>
                <w:sz w:val="18"/>
              </w:rPr>
              <w:t>服務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4A9BF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14F0318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三、擔任社團指導老師(領隊、各種活動或競賽指導老師)。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4F365C73" w14:textId="77777777" w:rsidR="00B66F9B" w:rsidRPr="00E01B38" w:rsidRDefault="00B66F9B" w:rsidP="00E01B38">
            <w:pPr>
              <w:pStyle w:val="TableParagraph"/>
              <w:spacing w:line="170" w:lineRule="exact"/>
              <w:ind w:left="19"/>
              <w:rPr>
                <w:sz w:val="18"/>
              </w:rPr>
            </w:pPr>
            <w:r w:rsidRPr="00E01B38">
              <w:rPr>
                <w:sz w:val="18"/>
              </w:rPr>
              <w:t>三、各行政單位</w:t>
            </w: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7385927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66512A6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2D5D58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06DFA94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1F7A9C60" w14:textId="77777777" w:rsidTr="00E01B38">
        <w:trPr>
          <w:trHeight w:val="191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2A8A81C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A0CFFD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A57CE97" w14:textId="77777777" w:rsidR="00B66F9B" w:rsidRPr="00E01B38" w:rsidRDefault="00B66F9B" w:rsidP="00E01B38">
            <w:pPr>
              <w:pStyle w:val="TableParagraph"/>
              <w:spacing w:line="172" w:lineRule="exact"/>
              <w:ind w:left="192" w:right="184"/>
              <w:jc w:val="center"/>
              <w:rPr>
                <w:sz w:val="18"/>
              </w:rPr>
            </w:pPr>
            <w:r w:rsidRPr="00E01B38">
              <w:rPr>
                <w:sz w:val="18"/>
              </w:rPr>
              <w:t>6%</w:t>
            </w: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59D3ABE" w14:textId="77777777" w:rsidR="00B66F9B" w:rsidRPr="00E01B38" w:rsidRDefault="00B66F9B" w:rsidP="00E01B38">
            <w:pPr>
              <w:pStyle w:val="TableParagraph"/>
              <w:spacing w:line="172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四、擔任輔導老師(課程、生活與心理輔導)。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BE3543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B2320A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DA913A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A644EE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533CE3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5C1715A9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DCDCF8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9FB19C" w14:textId="77777777" w:rsidR="00B66F9B" w:rsidRPr="00E01B38" w:rsidRDefault="00B66F9B" w:rsidP="00E01B38">
            <w:pPr>
              <w:pStyle w:val="TableParagraph"/>
              <w:spacing w:line="169" w:lineRule="exact"/>
              <w:ind w:left="210"/>
              <w:rPr>
                <w:sz w:val="18"/>
              </w:rPr>
            </w:pPr>
            <w:r w:rsidRPr="00E01B38">
              <w:rPr>
                <w:sz w:val="18"/>
              </w:rPr>
              <w:t>10％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86D644B" w14:textId="77777777" w:rsidR="00B66F9B" w:rsidRPr="00E01B38" w:rsidRDefault="00B66F9B" w:rsidP="00E01B38">
            <w:pPr>
              <w:pStyle w:val="TableParagraph"/>
              <w:spacing w:line="169" w:lineRule="exact"/>
              <w:ind w:left="252"/>
              <w:rPr>
                <w:sz w:val="18"/>
              </w:rPr>
            </w:pPr>
            <w:r w:rsidRPr="00E01B38">
              <w:rPr>
                <w:sz w:val="18"/>
              </w:rPr>
              <w:t>(1.8)</w:t>
            </w: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7AD7B0B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五、</w:t>
            </w:r>
            <w:proofErr w:type="gramStart"/>
            <w:r w:rsidRPr="00E01B38">
              <w:rPr>
                <w:sz w:val="18"/>
              </w:rPr>
              <w:t>協助樂齡大學</w:t>
            </w:r>
            <w:proofErr w:type="gramEnd"/>
            <w:r w:rsidRPr="00E01B38">
              <w:rPr>
                <w:sz w:val="18"/>
              </w:rPr>
              <w:t>各項輔導、參訪相關事宜。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5556411E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90CF9EE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31DD1E1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AD8312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22E23BA6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A129156" w14:textId="77777777" w:rsidTr="00E01B38">
        <w:trPr>
          <w:trHeight w:val="189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7CA6E3BC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7BA05B" w14:textId="77777777" w:rsidR="00B66F9B" w:rsidRPr="00E01B38" w:rsidRDefault="00B66F9B" w:rsidP="00E01B38">
            <w:pPr>
              <w:pStyle w:val="TableParagraph"/>
              <w:spacing w:line="169" w:lineRule="exact"/>
              <w:ind w:left="210"/>
              <w:rPr>
                <w:sz w:val="18"/>
              </w:rPr>
            </w:pPr>
            <w:r w:rsidRPr="00E01B38">
              <w:rPr>
                <w:sz w:val="18"/>
              </w:rPr>
              <w:t>(3)</w:t>
            </w: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6C37CAF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492ECD7" w14:textId="77777777" w:rsidR="00B66F9B" w:rsidRPr="00E01B38" w:rsidRDefault="00B66F9B" w:rsidP="00E01B38">
            <w:pPr>
              <w:pStyle w:val="TableParagraph"/>
              <w:spacing w:line="169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六、協助交流生、境外生各項輔導、參訪相關事宜。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394AE7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9F644E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7BE2FCD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363CBC2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530B784A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261F440E" w14:textId="77777777" w:rsidTr="00E01B38">
        <w:trPr>
          <w:trHeight w:val="190"/>
          <w:jc w:val="center"/>
        </w:trPr>
        <w:tc>
          <w:tcPr>
            <w:tcW w:w="526" w:type="dxa"/>
            <w:tcBorders>
              <w:top w:val="nil"/>
              <w:bottom w:val="nil"/>
            </w:tcBorders>
            <w:shd w:val="clear" w:color="auto" w:fill="auto"/>
          </w:tcPr>
          <w:p w14:paraId="355E840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FB0CA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B20566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29F860E" w14:textId="77777777" w:rsidR="00B66F9B" w:rsidRPr="00E01B38" w:rsidRDefault="00B66F9B" w:rsidP="00E01B38">
            <w:pPr>
              <w:pStyle w:val="TableParagraph"/>
              <w:spacing w:line="170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七、協助本校各類專班各項輔導、訪視相關事宜。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</w:tcPr>
          <w:p w14:paraId="6CE6C2B7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BC8DB9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39D2C77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0FBF8768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41BA60C5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6D39D5C7" w14:textId="77777777" w:rsidTr="00E01B38">
        <w:trPr>
          <w:trHeight w:val="191"/>
          <w:jc w:val="center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14:paraId="1882827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shd w:val="clear" w:color="auto" w:fill="auto"/>
          </w:tcPr>
          <w:p w14:paraId="61D2C2C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gridSpan w:val="3"/>
            <w:tcBorders>
              <w:top w:val="nil"/>
            </w:tcBorders>
            <w:shd w:val="clear" w:color="auto" w:fill="auto"/>
          </w:tcPr>
          <w:p w14:paraId="6D86253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0" w:type="dxa"/>
            <w:gridSpan w:val="7"/>
            <w:tcBorders>
              <w:top w:val="nil"/>
            </w:tcBorders>
            <w:shd w:val="clear" w:color="auto" w:fill="auto"/>
          </w:tcPr>
          <w:p w14:paraId="4E4E137B" w14:textId="77777777" w:rsidR="00B66F9B" w:rsidRPr="00E01B38" w:rsidRDefault="00B66F9B" w:rsidP="00E01B38">
            <w:pPr>
              <w:pStyle w:val="TableParagraph"/>
              <w:spacing w:line="172" w:lineRule="exact"/>
              <w:ind w:left="24"/>
              <w:rPr>
                <w:sz w:val="18"/>
              </w:rPr>
            </w:pPr>
            <w:r w:rsidRPr="00E01B38">
              <w:rPr>
                <w:sz w:val="18"/>
              </w:rPr>
              <w:t>八、其他。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auto"/>
          </w:tcPr>
          <w:p w14:paraId="244E3C90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687622D9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1723C410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14:paraId="52255C7F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14:paraId="7E5A674C" w14:textId="77777777" w:rsidR="00B66F9B" w:rsidRPr="00E01B38" w:rsidRDefault="00B66F9B" w:rsidP="00E01B3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66F9B" w14:paraId="748B6DAB" w14:textId="77777777" w:rsidTr="00E01B38">
        <w:trPr>
          <w:trHeight w:val="417"/>
          <w:jc w:val="center"/>
        </w:trPr>
        <w:tc>
          <w:tcPr>
            <w:tcW w:w="526" w:type="dxa"/>
            <w:tcBorders>
              <w:right w:val="nil"/>
            </w:tcBorders>
            <w:shd w:val="clear" w:color="auto" w:fill="auto"/>
          </w:tcPr>
          <w:p w14:paraId="5ECB273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auto"/>
          </w:tcPr>
          <w:p w14:paraId="32ABF61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auto"/>
          </w:tcPr>
          <w:p w14:paraId="0A0CC86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</w:tcPr>
          <w:p w14:paraId="27707DB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auto"/>
          </w:tcPr>
          <w:p w14:paraId="2193CA1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  <w:shd w:val="clear" w:color="auto" w:fill="auto"/>
          </w:tcPr>
          <w:p w14:paraId="3DBBE04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</w:tcPr>
          <w:p w14:paraId="6B986939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</w:tcPr>
          <w:p w14:paraId="51099097" w14:textId="77777777" w:rsidR="00B66F9B" w:rsidRPr="00E01B38" w:rsidRDefault="00B66F9B" w:rsidP="00E01B38">
            <w:pPr>
              <w:pStyle w:val="TableParagraph"/>
              <w:spacing w:before="77"/>
              <w:ind w:left="610"/>
              <w:rPr>
                <w:sz w:val="18"/>
              </w:rPr>
            </w:pPr>
            <w:r w:rsidRPr="00E01B38">
              <w:rPr>
                <w:sz w:val="18"/>
              </w:rPr>
              <w:t>合</w:t>
            </w: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auto"/>
          </w:tcPr>
          <w:p w14:paraId="76FCC572" w14:textId="77777777" w:rsidR="00B66F9B" w:rsidRPr="00E01B38" w:rsidRDefault="00B66F9B" w:rsidP="00E01B38">
            <w:pPr>
              <w:pStyle w:val="TableParagraph"/>
              <w:spacing w:before="77"/>
              <w:ind w:left="14"/>
              <w:rPr>
                <w:sz w:val="18"/>
              </w:rPr>
            </w:pPr>
            <w:r w:rsidRPr="00E01B38">
              <w:rPr>
                <w:sz w:val="18"/>
              </w:rPr>
              <w:t>計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</w:tcPr>
          <w:p w14:paraId="5A2FA963" w14:textId="77777777" w:rsidR="00B66F9B" w:rsidRPr="00E01B38" w:rsidRDefault="00B66F9B" w:rsidP="00E01B38">
            <w:pPr>
              <w:pStyle w:val="TableParagraph"/>
              <w:spacing w:before="77"/>
              <w:ind w:left="89"/>
              <w:rPr>
                <w:sz w:val="18"/>
              </w:rPr>
            </w:pPr>
            <w:r w:rsidRPr="00E01B38">
              <w:rPr>
                <w:sz w:val="18"/>
              </w:rPr>
              <w:t>分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auto"/>
          </w:tcPr>
          <w:p w14:paraId="71822848" w14:textId="77777777" w:rsidR="00B66F9B" w:rsidRPr="00E01B38" w:rsidRDefault="00B66F9B" w:rsidP="00E01B38">
            <w:pPr>
              <w:pStyle w:val="TableParagraph"/>
              <w:spacing w:before="77"/>
              <w:ind w:left="88"/>
              <w:rPr>
                <w:sz w:val="18"/>
              </w:rPr>
            </w:pPr>
            <w:r w:rsidRPr="00E01B38">
              <w:rPr>
                <w:sz w:val="18"/>
              </w:rPr>
              <w:t>數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auto"/>
          </w:tcPr>
          <w:p w14:paraId="295052E3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auto"/>
          </w:tcPr>
          <w:p w14:paraId="09888458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left w:val="nil"/>
            </w:tcBorders>
            <w:shd w:val="clear" w:color="auto" w:fill="auto"/>
          </w:tcPr>
          <w:p w14:paraId="5549C815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shd w:val="clear" w:color="auto" w:fill="auto"/>
          </w:tcPr>
          <w:p w14:paraId="0A8DBC9A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7A8913CB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shd w:val="clear" w:color="auto" w:fill="auto"/>
          </w:tcPr>
          <w:p w14:paraId="77C9474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7FBF9A32" w14:textId="77777777" w:rsidR="00B66F9B" w:rsidRPr="00E01B38" w:rsidRDefault="00B66F9B" w:rsidP="00E01B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B1C8E" w14:textId="77777777" w:rsidR="00B66F9B" w:rsidRPr="00B66F9B" w:rsidRDefault="00B66F9B" w:rsidP="00B66F9B">
      <w:pPr>
        <w:tabs>
          <w:tab w:val="left" w:pos="2744"/>
          <w:tab w:val="left" w:pos="5896"/>
          <w:tab w:val="left" w:pos="9047"/>
        </w:tabs>
        <w:spacing w:before="168"/>
        <w:ind w:left="852"/>
        <w:rPr>
          <w:rFonts w:ascii="標楷體" w:eastAsia="標楷體" w:hAnsi="標楷體"/>
          <w:sz w:val="18"/>
        </w:rPr>
      </w:pPr>
      <w:r w:rsidRPr="00B66F9B">
        <w:rPr>
          <w:rFonts w:ascii="標楷體" w:eastAsia="標楷體" w:hAnsi="標楷體"/>
          <w:sz w:val="18"/>
        </w:rPr>
        <w:t>申請人簽名</w:t>
      </w:r>
      <w:r w:rsidRPr="00B66F9B">
        <w:rPr>
          <w:rFonts w:ascii="標楷體" w:eastAsia="標楷體" w:hAnsi="標楷體"/>
          <w:sz w:val="18"/>
        </w:rPr>
        <w:tab/>
        <w:t>系所教評會主席簽名</w:t>
      </w:r>
      <w:r w:rsidRPr="00B66F9B">
        <w:rPr>
          <w:rFonts w:ascii="標楷體" w:eastAsia="標楷體" w:hAnsi="標楷體"/>
          <w:sz w:val="18"/>
        </w:rPr>
        <w:tab/>
        <w:t>學院教評會主席簽名</w:t>
      </w:r>
      <w:r w:rsidRPr="00B66F9B">
        <w:rPr>
          <w:rFonts w:ascii="標楷體" w:eastAsia="標楷體" w:hAnsi="標楷體"/>
          <w:sz w:val="18"/>
        </w:rPr>
        <w:tab/>
        <w:t>校教評會主席簽名</w:t>
      </w:r>
    </w:p>
    <w:p w14:paraId="7383288F" w14:textId="77777777" w:rsidR="00B66F9B" w:rsidRDefault="00B66F9B" w:rsidP="00B66F9B">
      <w:pPr>
        <w:pStyle w:val="a4"/>
        <w:spacing w:before="27"/>
        <w:rPr>
          <w:sz w:val="18"/>
        </w:rPr>
      </w:pPr>
    </w:p>
    <w:sectPr w:rsidR="00B66F9B" w:rsidSect="00B66F9B">
      <w:type w:val="continuous"/>
      <w:pgSz w:w="11907" w:h="16840" w:code="9"/>
      <w:pgMar w:top="284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B27F" w14:textId="77777777" w:rsidR="00510E1F" w:rsidRDefault="00510E1F">
      <w:r>
        <w:separator/>
      </w:r>
    </w:p>
  </w:endnote>
  <w:endnote w:type="continuationSeparator" w:id="0">
    <w:p w14:paraId="50D8DD2A" w14:textId="77777777" w:rsidR="00510E1F" w:rsidRDefault="0051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2892" w14:textId="77777777" w:rsidR="00510E1F" w:rsidRDefault="00510E1F">
      <w:r>
        <w:separator/>
      </w:r>
    </w:p>
  </w:footnote>
  <w:footnote w:type="continuationSeparator" w:id="0">
    <w:p w14:paraId="1AC5B012" w14:textId="77777777" w:rsidR="00510E1F" w:rsidRDefault="0051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C6E"/>
    <w:multiLevelType w:val="singleLevel"/>
    <w:tmpl w:val="A616179C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9A11F74"/>
    <w:multiLevelType w:val="singleLevel"/>
    <w:tmpl w:val="D9DA373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112CCB"/>
    <w:multiLevelType w:val="singleLevel"/>
    <w:tmpl w:val="320C698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654B0D"/>
    <w:multiLevelType w:val="singleLevel"/>
    <w:tmpl w:val="D37E45C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D28320F"/>
    <w:multiLevelType w:val="singleLevel"/>
    <w:tmpl w:val="320C698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E7D459D"/>
    <w:multiLevelType w:val="hybridMultilevel"/>
    <w:tmpl w:val="D9182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418BD"/>
    <w:multiLevelType w:val="singleLevel"/>
    <w:tmpl w:val="708AF31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0824D2E"/>
    <w:multiLevelType w:val="singleLevel"/>
    <w:tmpl w:val="65BA127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6FE196F"/>
    <w:multiLevelType w:val="singleLevel"/>
    <w:tmpl w:val="D92053A0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6537D0"/>
    <w:multiLevelType w:val="hybridMultilevel"/>
    <w:tmpl w:val="41A83A28"/>
    <w:lvl w:ilvl="0" w:tplc="96861D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F74E90"/>
    <w:multiLevelType w:val="singleLevel"/>
    <w:tmpl w:val="4F7476A8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35DF574C"/>
    <w:multiLevelType w:val="singleLevel"/>
    <w:tmpl w:val="AA868534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3BE73A87"/>
    <w:multiLevelType w:val="singleLevel"/>
    <w:tmpl w:val="1D942020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CD5772D"/>
    <w:multiLevelType w:val="singleLevel"/>
    <w:tmpl w:val="002E662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</w:abstractNum>
  <w:abstractNum w:abstractNumId="14" w15:restartNumberingAfterBreak="0">
    <w:nsid w:val="40BF1962"/>
    <w:multiLevelType w:val="singleLevel"/>
    <w:tmpl w:val="D9DA373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2987310"/>
    <w:multiLevelType w:val="singleLevel"/>
    <w:tmpl w:val="20B892A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7A26614"/>
    <w:multiLevelType w:val="singleLevel"/>
    <w:tmpl w:val="9B8232F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9010123"/>
    <w:multiLevelType w:val="singleLevel"/>
    <w:tmpl w:val="97EA7764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93414FA"/>
    <w:multiLevelType w:val="singleLevel"/>
    <w:tmpl w:val="CFCEB0B8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AD26EF4"/>
    <w:multiLevelType w:val="hybridMultilevel"/>
    <w:tmpl w:val="860602CC"/>
    <w:lvl w:ilvl="0" w:tplc="D7ACA2C8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B2867"/>
    <w:multiLevelType w:val="singleLevel"/>
    <w:tmpl w:val="5954691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6C293735"/>
    <w:multiLevelType w:val="hybridMultilevel"/>
    <w:tmpl w:val="7DD61384"/>
    <w:lvl w:ilvl="0" w:tplc="A77E0FF4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F904842"/>
    <w:multiLevelType w:val="singleLevel"/>
    <w:tmpl w:val="7E5E58A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7A42007B"/>
    <w:multiLevelType w:val="singleLevel"/>
    <w:tmpl w:val="4C96814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4" w15:restartNumberingAfterBreak="0">
    <w:nsid w:val="7FBE6BFE"/>
    <w:multiLevelType w:val="hybridMultilevel"/>
    <w:tmpl w:val="2634F5D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3"/>
  </w:num>
  <w:num w:numId="5">
    <w:abstractNumId w:val="0"/>
  </w:num>
  <w:num w:numId="6">
    <w:abstractNumId w:val="3"/>
  </w:num>
  <w:num w:numId="7">
    <w:abstractNumId w:val="20"/>
  </w:num>
  <w:num w:numId="8">
    <w:abstractNumId w:val="22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3"/>
  </w:num>
  <w:num w:numId="15">
    <w:abstractNumId w:val="12"/>
  </w:num>
  <w:num w:numId="16">
    <w:abstractNumId w:val="18"/>
  </w:num>
  <w:num w:numId="17">
    <w:abstractNumId w:val="4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21"/>
  </w:num>
  <w:num w:numId="23">
    <w:abstractNumId w:val="9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E7"/>
    <w:rsid w:val="000035A0"/>
    <w:rsid w:val="000057C0"/>
    <w:rsid w:val="000161B4"/>
    <w:rsid w:val="00036412"/>
    <w:rsid w:val="0005078A"/>
    <w:rsid w:val="00052226"/>
    <w:rsid w:val="00072038"/>
    <w:rsid w:val="000B2762"/>
    <w:rsid w:val="000B4E1B"/>
    <w:rsid w:val="000D1945"/>
    <w:rsid w:val="000D7C55"/>
    <w:rsid w:val="000F504D"/>
    <w:rsid w:val="00102CD8"/>
    <w:rsid w:val="00126B10"/>
    <w:rsid w:val="001479AF"/>
    <w:rsid w:val="00154DC0"/>
    <w:rsid w:val="0015648A"/>
    <w:rsid w:val="00173F5F"/>
    <w:rsid w:val="00192A14"/>
    <w:rsid w:val="001938E5"/>
    <w:rsid w:val="00193B18"/>
    <w:rsid w:val="001B44C8"/>
    <w:rsid w:val="001D72CC"/>
    <w:rsid w:val="001F5FB3"/>
    <w:rsid w:val="00214E8D"/>
    <w:rsid w:val="00240D11"/>
    <w:rsid w:val="002608B2"/>
    <w:rsid w:val="002668A2"/>
    <w:rsid w:val="00277B05"/>
    <w:rsid w:val="00287E30"/>
    <w:rsid w:val="00297902"/>
    <w:rsid w:val="002B1301"/>
    <w:rsid w:val="002B2E32"/>
    <w:rsid w:val="002B7D07"/>
    <w:rsid w:val="002D3903"/>
    <w:rsid w:val="002F7D39"/>
    <w:rsid w:val="00306C02"/>
    <w:rsid w:val="00315FA7"/>
    <w:rsid w:val="003220F2"/>
    <w:rsid w:val="003241BD"/>
    <w:rsid w:val="00347241"/>
    <w:rsid w:val="00355DEA"/>
    <w:rsid w:val="003603A7"/>
    <w:rsid w:val="00366A00"/>
    <w:rsid w:val="00372644"/>
    <w:rsid w:val="003A132F"/>
    <w:rsid w:val="003A7ED6"/>
    <w:rsid w:val="003E1A67"/>
    <w:rsid w:val="003E3C3C"/>
    <w:rsid w:val="003E69EF"/>
    <w:rsid w:val="003E72E3"/>
    <w:rsid w:val="003F4E6F"/>
    <w:rsid w:val="004013DE"/>
    <w:rsid w:val="00407399"/>
    <w:rsid w:val="004404F9"/>
    <w:rsid w:val="004439AD"/>
    <w:rsid w:val="0049593D"/>
    <w:rsid w:val="004A15C0"/>
    <w:rsid w:val="004A6ACE"/>
    <w:rsid w:val="004B0FD9"/>
    <w:rsid w:val="004C3886"/>
    <w:rsid w:val="004C4E06"/>
    <w:rsid w:val="004D2C6A"/>
    <w:rsid w:val="004E399E"/>
    <w:rsid w:val="004F0AA4"/>
    <w:rsid w:val="004F4D99"/>
    <w:rsid w:val="00510E1F"/>
    <w:rsid w:val="00511DA6"/>
    <w:rsid w:val="00511FD3"/>
    <w:rsid w:val="00516628"/>
    <w:rsid w:val="0053145F"/>
    <w:rsid w:val="005476C2"/>
    <w:rsid w:val="00563DFE"/>
    <w:rsid w:val="005808A8"/>
    <w:rsid w:val="00584B94"/>
    <w:rsid w:val="00587EAB"/>
    <w:rsid w:val="005919CD"/>
    <w:rsid w:val="005D0A76"/>
    <w:rsid w:val="005D4E45"/>
    <w:rsid w:val="005D4EF8"/>
    <w:rsid w:val="005D6A30"/>
    <w:rsid w:val="006003DD"/>
    <w:rsid w:val="00613C07"/>
    <w:rsid w:val="00620CFD"/>
    <w:rsid w:val="006228E4"/>
    <w:rsid w:val="00657710"/>
    <w:rsid w:val="00663E80"/>
    <w:rsid w:val="0066443B"/>
    <w:rsid w:val="00695913"/>
    <w:rsid w:val="006A7CB7"/>
    <w:rsid w:val="006E132D"/>
    <w:rsid w:val="006E27DA"/>
    <w:rsid w:val="0070252C"/>
    <w:rsid w:val="00707DC2"/>
    <w:rsid w:val="007151D3"/>
    <w:rsid w:val="0071680E"/>
    <w:rsid w:val="00721BA0"/>
    <w:rsid w:val="00727372"/>
    <w:rsid w:val="007566EF"/>
    <w:rsid w:val="007862B4"/>
    <w:rsid w:val="007957E6"/>
    <w:rsid w:val="007960C6"/>
    <w:rsid w:val="007A00BA"/>
    <w:rsid w:val="007C5361"/>
    <w:rsid w:val="007C71BB"/>
    <w:rsid w:val="007D27C2"/>
    <w:rsid w:val="007D4375"/>
    <w:rsid w:val="0082554C"/>
    <w:rsid w:val="00827564"/>
    <w:rsid w:val="00870897"/>
    <w:rsid w:val="00880E9A"/>
    <w:rsid w:val="00897730"/>
    <w:rsid w:val="008A1F98"/>
    <w:rsid w:val="008A49BE"/>
    <w:rsid w:val="008A6DD9"/>
    <w:rsid w:val="008B334A"/>
    <w:rsid w:val="008F74F7"/>
    <w:rsid w:val="00900166"/>
    <w:rsid w:val="00905D8A"/>
    <w:rsid w:val="00910592"/>
    <w:rsid w:val="00922802"/>
    <w:rsid w:val="00924F80"/>
    <w:rsid w:val="0094085F"/>
    <w:rsid w:val="00974806"/>
    <w:rsid w:val="009914F8"/>
    <w:rsid w:val="009B573E"/>
    <w:rsid w:val="009B639A"/>
    <w:rsid w:val="009D7632"/>
    <w:rsid w:val="009E023C"/>
    <w:rsid w:val="00A02D94"/>
    <w:rsid w:val="00A039A4"/>
    <w:rsid w:val="00A24497"/>
    <w:rsid w:val="00A30BAB"/>
    <w:rsid w:val="00A536EA"/>
    <w:rsid w:val="00A648EC"/>
    <w:rsid w:val="00A65494"/>
    <w:rsid w:val="00A700FF"/>
    <w:rsid w:val="00A75F6A"/>
    <w:rsid w:val="00A766FA"/>
    <w:rsid w:val="00A840E0"/>
    <w:rsid w:val="00A8576F"/>
    <w:rsid w:val="00AA480C"/>
    <w:rsid w:val="00AA719E"/>
    <w:rsid w:val="00AB5428"/>
    <w:rsid w:val="00AD1842"/>
    <w:rsid w:val="00AF35D1"/>
    <w:rsid w:val="00B02E6B"/>
    <w:rsid w:val="00B16AB8"/>
    <w:rsid w:val="00B26D42"/>
    <w:rsid w:val="00B2796A"/>
    <w:rsid w:val="00B378C0"/>
    <w:rsid w:val="00B44360"/>
    <w:rsid w:val="00B50BF4"/>
    <w:rsid w:val="00B56953"/>
    <w:rsid w:val="00B66F9B"/>
    <w:rsid w:val="00B73582"/>
    <w:rsid w:val="00BB3827"/>
    <w:rsid w:val="00BB7964"/>
    <w:rsid w:val="00BC5F23"/>
    <w:rsid w:val="00BD50B4"/>
    <w:rsid w:val="00BD5341"/>
    <w:rsid w:val="00BF68B2"/>
    <w:rsid w:val="00BF7F0A"/>
    <w:rsid w:val="00C057C5"/>
    <w:rsid w:val="00C114FA"/>
    <w:rsid w:val="00C11EA8"/>
    <w:rsid w:val="00C1410D"/>
    <w:rsid w:val="00C25E82"/>
    <w:rsid w:val="00C301B6"/>
    <w:rsid w:val="00C33AE7"/>
    <w:rsid w:val="00C34982"/>
    <w:rsid w:val="00C413E6"/>
    <w:rsid w:val="00C52065"/>
    <w:rsid w:val="00C758A7"/>
    <w:rsid w:val="00CB04A5"/>
    <w:rsid w:val="00CB40F4"/>
    <w:rsid w:val="00CC4247"/>
    <w:rsid w:val="00CE4399"/>
    <w:rsid w:val="00D06225"/>
    <w:rsid w:val="00D12C3E"/>
    <w:rsid w:val="00D1555A"/>
    <w:rsid w:val="00D31AEB"/>
    <w:rsid w:val="00D3458F"/>
    <w:rsid w:val="00D458C2"/>
    <w:rsid w:val="00D52C90"/>
    <w:rsid w:val="00D5518B"/>
    <w:rsid w:val="00D5625E"/>
    <w:rsid w:val="00D61F32"/>
    <w:rsid w:val="00D622FF"/>
    <w:rsid w:val="00D7346F"/>
    <w:rsid w:val="00D7420E"/>
    <w:rsid w:val="00D768A1"/>
    <w:rsid w:val="00D80523"/>
    <w:rsid w:val="00D86062"/>
    <w:rsid w:val="00D86EFD"/>
    <w:rsid w:val="00DA4B47"/>
    <w:rsid w:val="00DD1490"/>
    <w:rsid w:val="00DD5B69"/>
    <w:rsid w:val="00E01B38"/>
    <w:rsid w:val="00E052B2"/>
    <w:rsid w:val="00E06DE8"/>
    <w:rsid w:val="00E2009B"/>
    <w:rsid w:val="00E56947"/>
    <w:rsid w:val="00E71E8B"/>
    <w:rsid w:val="00E82A62"/>
    <w:rsid w:val="00E915A1"/>
    <w:rsid w:val="00EA024B"/>
    <w:rsid w:val="00EC0263"/>
    <w:rsid w:val="00EC0E01"/>
    <w:rsid w:val="00EC4CBD"/>
    <w:rsid w:val="00EF3292"/>
    <w:rsid w:val="00F031F2"/>
    <w:rsid w:val="00F87A7B"/>
    <w:rsid w:val="00F91DC6"/>
    <w:rsid w:val="00F9255A"/>
    <w:rsid w:val="00F94B6E"/>
    <w:rsid w:val="00FB6B47"/>
    <w:rsid w:val="00FC1D03"/>
    <w:rsid w:val="00FC2055"/>
    <w:rsid w:val="00FC74C8"/>
    <w:rsid w:val="00FE1435"/>
    <w:rsid w:val="00FE3BA0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E3DA9"/>
  <w15:chartTrackingRefBased/>
  <w15:docId w15:val="{0202ED2B-6B97-4FE9-980C-F2060B4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8" w:hanging="78"/>
      <w:jc w:val="both"/>
    </w:pPr>
    <w:rPr>
      <w:rFonts w:ascii="新細明體"/>
      <w:sz w:val="22"/>
    </w:rPr>
  </w:style>
  <w:style w:type="paragraph" w:styleId="a4">
    <w:name w:val="Body Text"/>
    <w:basedOn w:val="a"/>
    <w:pPr>
      <w:jc w:val="both"/>
    </w:pPr>
    <w:rPr>
      <w:rFonts w:ascii="新細明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公文(主旨)"/>
    <w:basedOn w:val="a"/>
    <w:next w:val="a"/>
    <w:rsid w:val="00A648EC"/>
    <w:pPr>
      <w:spacing w:line="500" w:lineRule="exact"/>
      <w:ind w:left="958" w:hanging="958"/>
    </w:pPr>
    <w:rPr>
      <w:rFonts w:eastAsia="標楷體"/>
      <w:noProof/>
      <w:sz w:val="32"/>
    </w:rPr>
  </w:style>
  <w:style w:type="paragraph" w:styleId="a9">
    <w:name w:val="List Paragraph"/>
    <w:basedOn w:val="a"/>
    <w:link w:val="aa"/>
    <w:uiPriority w:val="34"/>
    <w:qFormat/>
    <w:rsid w:val="00A648EC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rsid w:val="00A648EC"/>
    <w:rPr>
      <w:rFonts w:ascii="Calibri" w:hAnsi="Calibri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F68B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F68B2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6F9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6F9B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paragraph" w:styleId="ad">
    <w:name w:val="Plain Text"/>
    <w:aliases w:val="一般文字 字元"/>
    <w:basedOn w:val="a"/>
    <w:link w:val="ae"/>
    <w:rsid w:val="00214E8D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</w:rPr>
  </w:style>
  <w:style w:type="character" w:customStyle="1" w:styleId="ae">
    <w:name w:val="純文字 字元"/>
    <w:aliases w:val="一般文字 字元 字元"/>
    <w:basedOn w:val="a0"/>
    <w:link w:val="ad"/>
    <w:rsid w:val="00214E8D"/>
    <w:rPr>
      <w:rFonts w:ascii="細明體" w:eastAsia="細明體" w:hAnsi="Courier New"/>
      <w:spacing w:val="26"/>
      <w:sz w:val="24"/>
    </w:rPr>
  </w:style>
  <w:style w:type="character" w:customStyle="1" w:styleId="a7">
    <w:name w:val="頁尾 字元"/>
    <w:basedOn w:val="a0"/>
    <w:link w:val="a6"/>
    <w:uiPriority w:val="99"/>
    <w:rsid w:val="005166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B8B4-10D9-4B1A-BD0A-82EEC70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Company>國研所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陳麗卿</dc:creator>
  <cp:keywords/>
  <cp:lastModifiedBy>user</cp:lastModifiedBy>
  <cp:revision>12</cp:revision>
  <cp:lastPrinted>2024-11-06T06:48:00Z</cp:lastPrinted>
  <dcterms:created xsi:type="dcterms:W3CDTF">2024-10-23T10:29:00Z</dcterms:created>
  <dcterms:modified xsi:type="dcterms:W3CDTF">2024-11-29T07:11:00Z</dcterms:modified>
</cp:coreProperties>
</file>