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7A4" w:rsidRPr="000C69D4" w:rsidRDefault="006B57A4" w:rsidP="006B57A4">
      <w:pPr>
        <w:rPr>
          <w:rFonts w:ascii="標楷體" w:eastAsia="標楷體" w:hAnsi="標楷體"/>
          <w:b/>
          <w:sz w:val="40"/>
          <w:szCs w:val="40"/>
        </w:rPr>
      </w:pPr>
      <w:r w:rsidRPr="000C69D4">
        <w:rPr>
          <w:rFonts w:ascii="標楷體" w:eastAsia="標楷體" w:hAnsi="標楷體" w:hint="eastAsia"/>
          <w:b/>
          <w:sz w:val="40"/>
          <w:szCs w:val="40"/>
        </w:rPr>
        <w:t>二十六、</w:t>
      </w:r>
      <w:bookmarkStart w:id="0" w:name="_GoBack"/>
      <w:r w:rsidRPr="000C69D4">
        <w:rPr>
          <w:rFonts w:ascii="標楷體" w:eastAsia="標楷體" w:hAnsi="標楷體" w:hint="eastAsia"/>
          <w:b/>
          <w:sz w:val="40"/>
          <w:szCs w:val="40"/>
        </w:rPr>
        <w:t>先進薄膜</w:t>
      </w:r>
      <w:bookmarkEnd w:id="0"/>
      <w:r w:rsidRPr="000C69D4">
        <w:rPr>
          <w:rFonts w:ascii="標楷體" w:eastAsia="標楷體" w:hAnsi="標楷體" w:hint="eastAsia"/>
          <w:b/>
          <w:sz w:val="40"/>
          <w:szCs w:val="40"/>
        </w:rPr>
        <w:t>製程學士學位學程</w:t>
      </w:r>
    </w:p>
    <w:tbl>
      <w:tblPr>
        <w:tblW w:w="10349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418"/>
        <w:gridCol w:w="1276"/>
        <w:gridCol w:w="5103"/>
        <w:gridCol w:w="1559"/>
      </w:tblGrid>
      <w:tr w:rsidR="006B57A4" w:rsidRPr="005A1EF1" w:rsidTr="0058084E">
        <w:trPr>
          <w:trHeight w:val="683"/>
          <w:tblHeader/>
        </w:trPr>
        <w:tc>
          <w:tcPr>
            <w:tcW w:w="993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  稱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6B57A4" w:rsidRPr="005A1EF1" w:rsidTr="0058084E">
        <w:tc>
          <w:tcPr>
            <w:tcW w:w="993" w:type="dxa"/>
            <w:vMerge w:val="restart"/>
            <w:shd w:val="clear" w:color="auto" w:fill="auto"/>
            <w:textDirection w:val="tbRlV"/>
            <w:vAlign w:val="center"/>
          </w:tcPr>
          <w:p w:rsidR="006B57A4" w:rsidRPr="005A1EF1" w:rsidRDefault="006B57A4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先進薄膜製程學士學位學程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7A4" w:rsidRPr="000C69D4" w:rsidRDefault="006B57A4" w:rsidP="0058084E">
            <w:pPr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曾耀霆</w:t>
            </w:r>
          </w:p>
        </w:tc>
        <w:tc>
          <w:tcPr>
            <w:tcW w:w="5103" w:type="dxa"/>
            <w:shd w:val="clear" w:color="auto" w:fill="auto"/>
          </w:tcPr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綜合業務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(1)學程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發展計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畫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之擬訂。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(2)學程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公文書之處理。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(3)學程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一般性業務。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(4)學程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各班導師之推薦。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</w:t>
            </w:r>
          </w:p>
          <w:p w:rsidR="006B57A4" w:rsidRPr="000C69D4" w:rsidRDefault="006B57A4" w:rsidP="0058084E">
            <w:pPr>
              <w:spacing w:line="280" w:lineRule="exact"/>
              <w:ind w:left="520" w:hangingChars="200" w:hanging="52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會議之召開及參加各相關之教育會議事宜。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課程與師資</w:t>
            </w:r>
          </w:p>
          <w:p w:rsidR="006B57A4" w:rsidRPr="000C69D4" w:rsidRDefault="006B57A4" w:rsidP="0058084E">
            <w:pPr>
              <w:spacing w:line="280" w:lineRule="exact"/>
              <w:ind w:left="520" w:hangingChars="200" w:hanging="52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(1)學程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教師之聘任、升等、改聘等人事案之初審。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(2)學程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(3)學程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</w:t>
            </w:r>
            <w:proofErr w:type="gramStart"/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之安排。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(4)學程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教師專案研究之初審。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(5)學程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教師研究獎助案之初審。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學術活動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(1)學程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師生學術活動之規劃與辦理。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(2)學程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相關學術資料之蒐集與典藏。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(3)學程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師生國內外進修之辦理。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學生事務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學生生活輔導之協辦。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學生各項活動之協辦。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學生申請各獎學金之初審。</w:t>
            </w:r>
          </w:p>
          <w:p w:rsidR="006B57A4" w:rsidRPr="000C69D4" w:rsidRDefault="006B57A4" w:rsidP="0058084E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6.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其他臨時交辦事項。</w:t>
            </w:r>
          </w:p>
        </w:tc>
        <w:tc>
          <w:tcPr>
            <w:tcW w:w="1559" w:type="dxa"/>
            <w:shd w:val="clear" w:color="auto" w:fill="auto"/>
          </w:tcPr>
          <w:p w:rsidR="006B57A4" w:rsidRPr="005A1EF1" w:rsidRDefault="006B57A4" w:rsidP="0058084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B57A4" w:rsidRPr="005A1EF1" w:rsidTr="0058084E">
        <w:trPr>
          <w:cantSplit/>
          <w:trHeight w:val="1134"/>
        </w:trPr>
        <w:tc>
          <w:tcPr>
            <w:tcW w:w="993" w:type="dxa"/>
            <w:vMerge/>
            <w:shd w:val="clear" w:color="auto" w:fill="auto"/>
          </w:tcPr>
          <w:p w:rsidR="006B57A4" w:rsidRPr="005A1EF1" w:rsidRDefault="006B57A4" w:rsidP="0058084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薄膜</w:t>
            </w:r>
            <w:proofErr w:type="gramStart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學程副主任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陳  駿</w:t>
            </w:r>
          </w:p>
        </w:tc>
        <w:tc>
          <w:tcPr>
            <w:tcW w:w="5103" w:type="dxa"/>
            <w:shd w:val="clear" w:color="auto" w:fill="auto"/>
          </w:tcPr>
          <w:p w:rsidR="006B57A4" w:rsidRPr="000C69D4" w:rsidRDefault="006B57A4" w:rsidP="0058084E">
            <w:pPr>
              <w:spacing w:line="29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綜合業務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(1)協助學程主任學程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發展計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畫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之擬訂。</w:t>
            </w:r>
          </w:p>
          <w:p w:rsidR="006B57A4" w:rsidRPr="000C69D4" w:rsidRDefault="006B57A4" w:rsidP="0058084E">
            <w:pPr>
              <w:spacing w:line="290" w:lineRule="exact"/>
              <w:ind w:firstLineChars="50" w:firstLine="13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(2)協助學程主任辦理學程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一般性業務。</w:t>
            </w:r>
          </w:p>
          <w:p w:rsidR="006B57A4" w:rsidRPr="000C69D4" w:rsidRDefault="006B57A4" w:rsidP="0058084E">
            <w:pPr>
              <w:spacing w:line="29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參加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學程各項會議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。</w:t>
            </w:r>
          </w:p>
          <w:p w:rsidR="006B57A4" w:rsidRPr="000C69D4" w:rsidRDefault="006B57A4" w:rsidP="0058084E">
            <w:pPr>
              <w:spacing w:line="29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課程與師資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(1)程主任辦理學程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教師之聘任、升等、改聘等人事案之初審。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(2)程主任辦理學程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課程之規劃。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(3)程主任辦理學程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</w:t>
            </w:r>
            <w:proofErr w:type="gramStart"/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之安排。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(4)程主任辦理學程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教師專案研究之初審。</w:t>
            </w:r>
          </w:p>
          <w:p w:rsidR="006B57A4" w:rsidRPr="000C69D4" w:rsidRDefault="006B57A4" w:rsidP="0058084E">
            <w:pPr>
              <w:spacing w:line="29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4.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學術活動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(1)</w:t>
            </w:r>
            <w:r w:rsidRPr="000C69D4">
              <w:rPr>
                <w:rFonts w:ascii="標楷體" w:eastAsia="標楷體" w:hAnsi="標楷體" w:hint="eastAsia"/>
                <w:color w:val="000000"/>
                <w:spacing w:val="-10"/>
                <w:kern w:val="0"/>
                <w:sz w:val="26"/>
                <w:szCs w:val="26"/>
              </w:rPr>
              <w:t>協助學程主任辦理學程</w:t>
            </w:r>
            <w:r w:rsidRPr="000C69D4">
              <w:rPr>
                <w:rFonts w:ascii="標楷體" w:eastAsia="標楷體" w:hAnsi="標楷體"/>
                <w:color w:val="000000"/>
                <w:spacing w:val="-10"/>
                <w:kern w:val="0"/>
                <w:sz w:val="26"/>
                <w:szCs w:val="26"/>
              </w:rPr>
              <w:t>師生學術活動。</w:t>
            </w:r>
          </w:p>
          <w:p w:rsidR="006B57A4" w:rsidRPr="000C69D4" w:rsidRDefault="006B57A4" w:rsidP="0058084E">
            <w:pPr>
              <w:spacing w:line="29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5.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學生事務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學生生活輔導之協辦。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2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學生各項活動之協辦。</w:t>
            </w:r>
          </w:p>
          <w:p w:rsidR="006B57A4" w:rsidRPr="000C69D4" w:rsidRDefault="006B57A4" w:rsidP="0058084E">
            <w:pPr>
              <w:spacing w:line="290" w:lineRule="exact"/>
              <w:ind w:left="134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3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學生教學實習之協辦。</w:t>
            </w:r>
          </w:p>
          <w:p w:rsidR="006B57A4" w:rsidRPr="000C69D4" w:rsidRDefault="006B57A4" w:rsidP="0058084E">
            <w:pPr>
              <w:spacing w:line="29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6.其他臨時交辦事項。</w:t>
            </w:r>
          </w:p>
        </w:tc>
        <w:tc>
          <w:tcPr>
            <w:tcW w:w="1559" w:type="dxa"/>
            <w:shd w:val="clear" w:color="auto" w:fill="auto"/>
          </w:tcPr>
          <w:p w:rsidR="006B57A4" w:rsidRPr="005A1EF1" w:rsidRDefault="006B57A4" w:rsidP="0058084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B57A4" w:rsidRPr="005A1EF1" w:rsidTr="0058084E">
        <w:trPr>
          <w:trHeight w:val="381"/>
        </w:trPr>
        <w:tc>
          <w:tcPr>
            <w:tcW w:w="993" w:type="dxa"/>
            <w:shd w:val="clear" w:color="auto" w:fill="auto"/>
            <w:textDirection w:val="tbRlV"/>
            <w:vAlign w:val="center"/>
          </w:tcPr>
          <w:p w:rsidR="006B57A4" w:rsidRPr="005A1EF1" w:rsidRDefault="006B57A4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先進薄膜製程學士學位學程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B57A4" w:rsidRPr="005A1EF1" w:rsidRDefault="006B57A4" w:rsidP="0058084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助理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B57A4" w:rsidRPr="005A1EF1" w:rsidRDefault="006B57A4" w:rsidP="0058084E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鄭瑋中</w:t>
            </w:r>
          </w:p>
        </w:tc>
        <w:tc>
          <w:tcPr>
            <w:tcW w:w="5103" w:type="dxa"/>
            <w:shd w:val="clear" w:color="auto" w:fill="auto"/>
          </w:tcPr>
          <w:p w:rsidR="006B57A4" w:rsidRPr="000C69D4" w:rsidRDefault="006B57A4" w:rsidP="006B57A4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綜合業務</w:t>
            </w:r>
          </w:p>
          <w:p w:rsidR="006B57A4" w:rsidRPr="000C69D4" w:rsidRDefault="006B57A4" w:rsidP="006B57A4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公文之處理。</w:t>
            </w:r>
          </w:p>
          <w:p w:rsidR="006B57A4" w:rsidRPr="000C69D4" w:rsidRDefault="006B57A4" w:rsidP="006B57A4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各種資料之繕寫。</w:t>
            </w:r>
          </w:p>
          <w:p w:rsidR="006B57A4" w:rsidRPr="000C69D4" w:rsidRDefault="006B57A4" w:rsidP="006B57A4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學程例行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業務。</w:t>
            </w:r>
          </w:p>
          <w:p w:rsidR="006B57A4" w:rsidRPr="000C69D4" w:rsidRDefault="006B57A4" w:rsidP="006B57A4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經費結報。</w:t>
            </w:r>
          </w:p>
          <w:p w:rsidR="006B57A4" w:rsidRPr="000C69D4" w:rsidRDefault="006B57A4" w:rsidP="006B57A4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網頁管理</w:t>
            </w:r>
          </w:p>
          <w:p w:rsidR="006B57A4" w:rsidRPr="000C69D4" w:rsidRDefault="006B57A4" w:rsidP="006B57A4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設備器材之購置與管理。</w:t>
            </w:r>
          </w:p>
          <w:p w:rsidR="006B57A4" w:rsidRPr="000C69D4" w:rsidRDefault="006B57A4" w:rsidP="006B57A4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</w:t>
            </w:r>
          </w:p>
          <w:p w:rsidR="006B57A4" w:rsidRPr="000C69D4" w:rsidRDefault="006B57A4" w:rsidP="006B57A4">
            <w:pPr>
              <w:numPr>
                <w:ilvl w:val="0"/>
                <w:numId w:val="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籌劃本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學程事務、課程、自我評鑑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會議之召開。</w:t>
            </w:r>
          </w:p>
          <w:p w:rsidR="006B57A4" w:rsidRPr="000C69D4" w:rsidRDefault="006B57A4" w:rsidP="006B57A4">
            <w:pPr>
              <w:numPr>
                <w:ilvl w:val="0"/>
                <w:numId w:val="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項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會議之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記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錄與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聯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繫。</w:t>
            </w:r>
          </w:p>
          <w:p w:rsidR="006B57A4" w:rsidRPr="000C69D4" w:rsidRDefault="006B57A4" w:rsidP="006B57A4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</w:t>
            </w:r>
          </w:p>
          <w:p w:rsidR="006B57A4" w:rsidRPr="000C69D4" w:rsidRDefault="006B57A4" w:rsidP="006B57A4">
            <w:pPr>
              <w:numPr>
                <w:ilvl w:val="0"/>
                <w:numId w:val="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協助本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課程之規劃。</w:t>
            </w:r>
          </w:p>
          <w:p w:rsidR="006B57A4" w:rsidRPr="000C69D4" w:rsidRDefault="006B57A4" w:rsidP="006B57A4">
            <w:pPr>
              <w:numPr>
                <w:ilvl w:val="0"/>
                <w:numId w:val="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協助本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</w:t>
            </w:r>
            <w:proofErr w:type="gramStart"/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之安排。</w:t>
            </w:r>
          </w:p>
          <w:p w:rsidR="006B57A4" w:rsidRPr="000C69D4" w:rsidRDefault="006B57A4" w:rsidP="006B57A4">
            <w:pPr>
              <w:numPr>
                <w:ilvl w:val="0"/>
                <w:numId w:val="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協助本學程課程授課教師之安排。</w:t>
            </w:r>
          </w:p>
          <w:p w:rsidR="006B57A4" w:rsidRPr="000C69D4" w:rsidRDefault="006B57A4" w:rsidP="006B57A4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學術活動</w:t>
            </w:r>
          </w:p>
          <w:p w:rsidR="006B57A4" w:rsidRPr="000C69D4" w:rsidRDefault="006B57A4" w:rsidP="006B57A4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協助籌劃舉辦學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術活動。</w:t>
            </w:r>
          </w:p>
          <w:p w:rsidR="006B57A4" w:rsidRPr="000C69D4" w:rsidRDefault="006B57A4" w:rsidP="006B57A4">
            <w:pPr>
              <w:numPr>
                <w:ilvl w:val="0"/>
                <w:numId w:val="5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協助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師生學術活動之規劃與辦理。</w:t>
            </w:r>
          </w:p>
          <w:p w:rsidR="006B57A4" w:rsidRPr="000C69D4" w:rsidRDefault="006B57A4" w:rsidP="006B57A4"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學生事務</w:t>
            </w:r>
          </w:p>
          <w:p w:rsidR="006B57A4" w:rsidRPr="000C69D4" w:rsidRDefault="006B57A4" w:rsidP="006B57A4">
            <w:pPr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整理本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學生各類獎學金之申請。</w:t>
            </w:r>
          </w:p>
          <w:p w:rsidR="006B57A4" w:rsidRPr="000C69D4" w:rsidRDefault="006B57A4" w:rsidP="006B57A4">
            <w:pPr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學生生活輔導之協辦。</w:t>
            </w:r>
          </w:p>
          <w:p w:rsidR="006B57A4" w:rsidRPr="000C69D4" w:rsidRDefault="006B57A4" w:rsidP="006B57A4">
            <w:pPr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學生各項活動之協辦。</w:t>
            </w:r>
          </w:p>
          <w:p w:rsidR="006B57A4" w:rsidRPr="000C69D4" w:rsidRDefault="006B57A4" w:rsidP="006B57A4">
            <w:pPr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學生教育實習之協辦。</w:t>
            </w:r>
          </w:p>
          <w:p w:rsidR="006B57A4" w:rsidRPr="000C69D4" w:rsidRDefault="006B57A4" w:rsidP="006B57A4">
            <w:pPr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受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理本</w:t>
            </w:r>
            <w:r w:rsidRPr="000C69D4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學程</w:t>
            </w: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學生之註冊。</w:t>
            </w:r>
          </w:p>
          <w:p w:rsidR="006B57A4" w:rsidRPr="000C69D4" w:rsidRDefault="006B57A4" w:rsidP="0058084E">
            <w:pPr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0C69D4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6.其他臨時交辦事項。</w:t>
            </w:r>
          </w:p>
        </w:tc>
        <w:tc>
          <w:tcPr>
            <w:tcW w:w="1559" w:type="dxa"/>
            <w:shd w:val="clear" w:color="auto" w:fill="auto"/>
          </w:tcPr>
          <w:p w:rsidR="006B57A4" w:rsidRPr="005A1EF1" w:rsidRDefault="006B57A4" w:rsidP="0058084E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6B57A4" w:rsidRPr="00CC7554" w:rsidRDefault="006B57A4" w:rsidP="006B57A4">
      <w:pPr>
        <w:rPr>
          <w:rFonts w:ascii="標楷體" w:eastAsia="標楷體" w:hAnsi="標楷體" w:hint="eastAsia"/>
          <w:b/>
          <w:sz w:val="26"/>
          <w:szCs w:val="26"/>
        </w:rPr>
      </w:pPr>
    </w:p>
    <w:p w:rsidR="00DA4AB1" w:rsidRDefault="00DA4AB1"/>
    <w:sectPr w:rsidR="00DA4AB1" w:rsidSect="00BF762B">
      <w:footerReference w:type="default" r:id="rId6"/>
      <w:pgSz w:w="11906" w:h="16838"/>
      <w:pgMar w:top="1440" w:right="1800" w:bottom="1440" w:left="12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9F4" w:rsidRDefault="006B57A4" w:rsidP="00CC7554">
    <w:pPr>
      <w:pStyle w:val="a3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 w:rsidRPr="006B57A4">
      <w:rPr>
        <w:noProof/>
        <w:lang w:val="zh-TW"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5D42"/>
    <w:multiLevelType w:val="hybridMultilevel"/>
    <w:tmpl w:val="5DA4EF22"/>
    <w:lvl w:ilvl="0" w:tplc="2F2402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6107B6"/>
    <w:multiLevelType w:val="hybridMultilevel"/>
    <w:tmpl w:val="16CE3490"/>
    <w:lvl w:ilvl="0" w:tplc="0464D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F4A3BA5"/>
    <w:multiLevelType w:val="hybridMultilevel"/>
    <w:tmpl w:val="35EAE340"/>
    <w:lvl w:ilvl="0" w:tplc="0C64CA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7116B5D"/>
    <w:multiLevelType w:val="hybridMultilevel"/>
    <w:tmpl w:val="8BF6DEA0"/>
    <w:lvl w:ilvl="0" w:tplc="14EA9B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72E2AE4"/>
    <w:multiLevelType w:val="hybridMultilevel"/>
    <w:tmpl w:val="869207F6"/>
    <w:lvl w:ilvl="0" w:tplc="289C6C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DB5693"/>
    <w:multiLevelType w:val="hybridMultilevel"/>
    <w:tmpl w:val="833AAE02"/>
    <w:lvl w:ilvl="0" w:tplc="07246C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7A4"/>
    <w:rsid w:val="006B57A4"/>
    <w:rsid w:val="00DA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57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B57A4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57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6B57A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2015-11-05T05:56:00Z</dcterms:created>
  <dcterms:modified xsi:type="dcterms:W3CDTF">2015-11-05T05:57:00Z</dcterms:modified>
</cp:coreProperties>
</file>