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5E" w:rsidRDefault="00B25B5E" w:rsidP="00B25B5E">
      <w:pPr>
        <w:rPr>
          <w:rFonts w:ascii="標楷體" w:eastAsia="標楷體" w:hAnsi="標楷體" w:hint="eastAsia"/>
          <w:b/>
          <w:sz w:val="40"/>
          <w:szCs w:val="40"/>
        </w:rPr>
      </w:pPr>
      <w:r w:rsidRPr="00F91E0C">
        <w:rPr>
          <w:rFonts w:ascii="標楷體" w:eastAsia="標楷體" w:hAnsi="標楷體" w:hint="eastAsia"/>
          <w:b/>
          <w:sz w:val="40"/>
          <w:szCs w:val="40"/>
        </w:rPr>
        <w:t>四十一、行銷與流通管理學系</w:t>
      </w:r>
    </w:p>
    <w:tbl>
      <w:tblPr>
        <w:tblW w:w="10357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00"/>
        <w:gridCol w:w="1445"/>
        <w:gridCol w:w="1276"/>
        <w:gridCol w:w="4479"/>
        <w:gridCol w:w="2257"/>
      </w:tblGrid>
      <w:tr w:rsidR="00B25B5E" w:rsidRPr="0062237D" w:rsidTr="00B25B5E">
        <w:trPr>
          <w:trHeight w:val="454"/>
          <w:tblHeader/>
          <w:jc w:val="center"/>
        </w:trPr>
        <w:tc>
          <w:tcPr>
            <w:tcW w:w="900" w:type="dxa"/>
            <w:vAlign w:val="center"/>
          </w:tcPr>
          <w:p w:rsidR="00B25B5E" w:rsidRPr="0062237D" w:rsidRDefault="00B25B5E" w:rsidP="001E1446">
            <w:pPr>
              <w:jc w:val="center"/>
              <w:rPr>
                <w:rFonts w:eastAsia="標楷體"/>
                <w:sz w:val="26"/>
                <w:szCs w:val="26"/>
              </w:rPr>
            </w:pPr>
            <w:bookmarkStart w:id="0" w:name="_GoBack"/>
            <w:r w:rsidRPr="0062237D">
              <w:rPr>
                <w:rFonts w:eastAsia="標楷體"/>
                <w:sz w:val="26"/>
                <w:szCs w:val="26"/>
              </w:rPr>
              <w:t>單位</w:t>
            </w:r>
          </w:p>
        </w:tc>
        <w:tc>
          <w:tcPr>
            <w:tcW w:w="1445" w:type="dxa"/>
            <w:vAlign w:val="center"/>
          </w:tcPr>
          <w:p w:rsidR="00B25B5E" w:rsidRPr="0062237D" w:rsidRDefault="00B25B5E" w:rsidP="001E144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2237D">
              <w:rPr>
                <w:rFonts w:eastAsia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B25B5E" w:rsidRPr="0062237D" w:rsidRDefault="00B25B5E" w:rsidP="001E144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2237D">
              <w:rPr>
                <w:rFonts w:eastAsia="標楷體"/>
                <w:sz w:val="26"/>
                <w:szCs w:val="26"/>
              </w:rPr>
              <w:t>姓</w:t>
            </w:r>
            <w:r w:rsidRPr="0062237D">
              <w:rPr>
                <w:rFonts w:eastAsia="標楷體"/>
                <w:sz w:val="26"/>
                <w:szCs w:val="26"/>
              </w:rPr>
              <w:t xml:space="preserve">  </w:t>
            </w:r>
            <w:r w:rsidRPr="0062237D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4479" w:type="dxa"/>
            <w:vAlign w:val="center"/>
          </w:tcPr>
          <w:p w:rsidR="00B25B5E" w:rsidRPr="0062237D" w:rsidRDefault="00B25B5E" w:rsidP="001E144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2237D">
              <w:rPr>
                <w:rFonts w:eastAsia="標楷體"/>
                <w:sz w:val="26"/>
                <w:szCs w:val="26"/>
              </w:rPr>
              <w:t>業</w:t>
            </w:r>
            <w:r w:rsidRPr="0062237D">
              <w:rPr>
                <w:rFonts w:eastAsia="標楷體"/>
                <w:sz w:val="26"/>
                <w:szCs w:val="26"/>
              </w:rPr>
              <w:t xml:space="preserve"> </w:t>
            </w:r>
            <w:proofErr w:type="gramStart"/>
            <w:r w:rsidRPr="0062237D">
              <w:rPr>
                <w:rFonts w:eastAsia="標楷體"/>
                <w:sz w:val="26"/>
                <w:szCs w:val="26"/>
              </w:rPr>
              <w:t>務</w:t>
            </w:r>
            <w:proofErr w:type="gramEnd"/>
            <w:r w:rsidRPr="0062237D">
              <w:rPr>
                <w:rFonts w:eastAsia="標楷體"/>
                <w:sz w:val="26"/>
                <w:szCs w:val="26"/>
              </w:rPr>
              <w:t xml:space="preserve"> </w:t>
            </w:r>
            <w:r w:rsidRPr="0062237D">
              <w:rPr>
                <w:rFonts w:eastAsia="標楷體"/>
                <w:sz w:val="26"/>
                <w:szCs w:val="26"/>
              </w:rPr>
              <w:t>職</w:t>
            </w:r>
            <w:r w:rsidRPr="0062237D">
              <w:rPr>
                <w:rFonts w:eastAsia="標楷體"/>
                <w:sz w:val="26"/>
                <w:szCs w:val="26"/>
              </w:rPr>
              <w:t xml:space="preserve"> </w:t>
            </w:r>
            <w:r w:rsidRPr="0062237D">
              <w:rPr>
                <w:rFonts w:eastAsia="標楷體"/>
                <w:sz w:val="26"/>
                <w:szCs w:val="26"/>
              </w:rPr>
              <w:t>掌</w:t>
            </w:r>
          </w:p>
        </w:tc>
        <w:tc>
          <w:tcPr>
            <w:tcW w:w="2257" w:type="dxa"/>
            <w:vAlign w:val="center"/>
          </w:tcPr>
          <w:p w:rsidR="00B25B5E" w:rsidRPr="0062237D" w:rsidRDefault="00B25B5E" w:rsidP="001E144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2237D">
              <w:rPr>
                <w:rFonts w:eastAsia="標楷體"/>
                <w:sz w:val="26"/>
                <w:szCs w:val="26"/>
              </w:rPr>
              <w:t>備</w:t>
            </w:r>
            <w:r w:rsidRPr="0062237D">
              <w:rPr>
                <w:rFonts w:eastAsia="標楷體"/>
                <w:sz w:val="26"/>
                <w:szCs w:val="26"/>
              </w:rPr>
              <w:t xml:space="preserve">  </w:t>
            </w:r>
            <w:proofErr w:type="gramStart"/>
            <w:r w:rsidRPr="0062237D">
              <w:rPr>
                <w:rFonts w:eastAsia="標楷體"/>
                <w:sz w:val="26"/>
                <w:szCs w:val="26"/>
              </w:rPr>
              <w:t>註</w:t>
            </w:r>
            <w:proofErr w:type="gramEnd"/>
          </w:p>
        </w:tc>
      </w:tr>
      <w:tr w:rsidR="00B25B5E" w:rsidRPr="0062237D" w:rsidTr="00B25B5E">
        <w:trPr>
          <w:trHeight w:val="522"/>
          <w:jc w:val="center"/>
        </w:trPr>
        <w:tc>
          <w:tcPr>
            <w:tcW w:w="900" w:type="dxa"/>
            <w:vMerge w:val="restart"/>
            <w:textDirection w:val="tbRlV"/>
            <w:vAlign w:val="center"/>
          </w:tcPr>
          <w:p w:rsidR="00B25B5E" w:rsidRPr="0062237D" w:rsidRDefault="00B25B5E" w:rsidP="001E1446">
            <w:pPr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行銷與流通管理學系</w:t>
            </w:r>
          </w:p>
        </w:tc>
        <w:tc>
          <w:tcPr>
            <w:tcW w:w="1445" w:type="dxa"/>
            <w:vAlign w:val="center"/>
          </w:tcPr>
          <w:p w:rsidR="00B25B5E" w:rsidRPr="0062237D" w:rsidRDefault="00B25B5E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B25B5E" w:rsidRPr="0062237D" w:rsidRDefault="00B25B5E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陳宗輝</w:t>
            </w:r>
          </w:p>
        </w:tc>
        <w:tc>
          <w:tcPr>
            <w:tcW w:w="4479" w:type="dxa"/>
          </w:tcPr>
          <w:p w:rsidR="00B25B5E" w:rsidRDefault="00B25B5E" w:rsidP="001E1446">
            <w:pPr>
              <w:ind w:leftChars="54" w:left="341" w:hangingChars="81" w:hanging="211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行政</w:t>
            </w:r>
          </w:p>
          <w:p w:rsidR="00B25B5E" w:rsidRDefault="00B25B5E" w:rsidP="001E1446">
            <w:pPr>
              <w:ind w:leftChars="123" w:left="643" w:hangingChars="134" w:hanging="348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1.</w:t>
            </w:r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本學系發展計畫之擬定與執行。</w:t>
            </w:r>
          </w:p>
          <w:p w:rsidR="00B25B5E" w:rsidRPr="00145C04" w:rsidRDefault="00B25B5E" w:rsidP="001E1446">
            <w:pPr>
              <w:ind w:leftChars="123" w:left="503" w:hangingChars="80" w:hanging="208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2.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本學系年度計畫及經費概算規劃及編列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。</w:t>
            </w:r>
          </w:p>
          <w:p w:rsidR="00B25B5E" w:rsidRPr="00145C04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3</w:t>
            </w:r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.</w:t>
            </w:r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公文書之處理</w:t>
            </w:r>
            <w:r w:rsidRPr="00145C04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。</w:t>
            </w:r>
          </w:p>
          <w:p w:rsidR="00B25B5E" w:rsidRPr="00145C04" w:rsidRDefault="00B25B5E" w:rsidP="001E1446">
            <w:pPr>
              <w:ind w:leftChars="122" w:left="613" w:hangingChars="123" w:hanging="32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4</w:t>
            </w:r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.</w:t>
            </w:r>
            <w:r w:rsidRPr="00145C04">
              <w:rPr>
                <w:rFonts w:eastAsia="標楷體" w:hint="eastAsia"/>
                <w:sz w:val="26"/>
                <w:szCs w:val="26"/>
              </w:rPr>
              <w:t>本</w:t>
            </w:r>
            <w:r>
              <w:rPr>
                <w:rFonts w:eastAsia="標楷體" w:hint="eastAsia"/>
                <w:sz w:val="26"/>
                <w:szCs w:val="26"/>
              </w:rPr>
              <w:t>學</w:t>
            </w:r>
            <w:r w:rsidRPr="00145C04">
              <w:rPr>
                <w:rFonts w:eastAsia="標楷體" w:hint="eastAsia"/>
                <w:sz w:val="26"/>
                <w:szCs w:val="26"/>
              </w:rPr>
              <w:t>系設備器材之規劃與購置。</w:t>
            </w:r>
          </w:p>
          <w:p w:rsidR="00B25B5E" w:rsidRPr="00145C04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5</w:t>
            </w:r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本學系各種規章之訂定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。</w:t>
            </w:r>
          </w:p>
          <w:p w:rsidR="00B25B5E" w:rsidRPr="00145C04" w:rsidRDefault="00B25B5E" w:rsidP="001E1446">
            <w:pPr>
              <w:ind w:leftChars="122" w:left="501" w:hangingChars="80" w:hanging="208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6</w:t>
            </w:r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.</w:t>
            </w:r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本學系會議之召開及參加各相關之教育會議。</w:t>
            </w:r>
          </w:p>
          <w:p w:rsidR="00B25B5E" w:rsidRPr="00145C04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7</w:t>
            </w:r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.</w:t>
            </w:r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綜理系</w:t>
            </w:r>
            <w:proofErr w:type="gramStart"/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務</w:t>
            </w:r>
            <w:proofErr w:type="gramEnd"/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。</w:t>
            </w:r>
          </w:p>
          <w:p w:rsidR="00B25B5E" w:rsidRDefault="00B25B5E" w:rsidP="001E1446">
            <w:pPr>
              <w:ind w:leftChars="54" w:left="341" w:hangingChars="81" w:hanging="211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人事</w:t>
            </w:r>
          </w:p>
          <w:p w:rsidR="00B25B5E" w:rsidRDefault="00B25B5E" w:rsidP="001E1446">
            <w:pPr>
              <w:ind w:leftChars="122" w:left="501" w:hangingChars="80" w:hanging="208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教師之聘任、升等、改聘等人事案件之初審。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2.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協助專任老師差假審核。</w:t>
            </w:r>
          </w:p>
          <w:p w:rsidR="00B25B5E" w:rsidRDefault="00B25B5E" w:rsidP="001E1446">
            <w:pPr>
              <w:ind w:leftChars="54" w:left="341" w:hangingChars="81" w:hanging="211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課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務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與教學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課程之規劃。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2.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課</w:t>
            </w:r>
            <w:proofErr w:type="gramStart"/>
            <w:r>
              <w:rPr>
                <w:rFonts w:eastAsia="標楷體" w:hint="eastAsia"/>
                <w:kern w:val="0"/>
                <w:sz w:val="26"/>
                <w:szCs w:val="26"/>
              </w:rPr>
              <w:t>務</w:t>
            </w:r>
            <w:proofErr w:type="gramEnd"/>
            <w:r>
              <w:rPr>
                <w:rFonts w:eastAsia="標楷體" w:hint="eastAsia"/>
                <w:kern w:val="0"/>
                <w:sz w:val="26"/>
                <w:szCs w:val="26"/>
              </w:rPr>
              <w:t>之安排。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3.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學生校外實習之規劃。</w:t>
            </w:r>
          </w:p>
          <w:p w:rsidR="00B25B5E" w:rsidRDefault="00B25B5E" w:rsidP="001E1446">
            <w:pPr>
              <w:ind w:leftChars="122" w:left="501" w:hangingChars="80" w:hanging="208"/>
              <w:jc w:val="both"/>
              <w:rPr>
                <w:rFonts w:ascii="標楷體" w:eastAsia="標楷體" w:hAnsi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4.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協辦大學部</w:t>
            </w:r>
            <w:r w:rsidRPr="00145C04">
              <w:rPr>
                <w:rFonts w:eastAsia="標楷體" w:hint="eastAsia"/>
                <w:kern w:val="0"/>
                <w:sz w:val="26"/>
                <w:szCs w:val="26"/>
              </w:rPr>
              <w:t>、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碩士班招生相關業務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5.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審核學生休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、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復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、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退申請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6.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審核大學部</w:t>
            </w:r>
            <w:r>
              <w:rPr>
                <w:rFonts w:eastAsia="標楷體" w:hint="eastAsia"/>
                <w:sz w:val="26"/>
                <w:szCs w:val="26"/>
              </w:rPr>
              <w:t>、碩士班畢業資格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B25B5E" w:rsidRDefault="00B25B5E" w:rsidP="001E1446">
            <w:pPr>
              <w:ind w:leftChars="54" w:left="341" w:hangingChars="81" w:hanging="211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四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研究與進修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師生國內外之進修與訓練。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2.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教師研究獎助案之初審。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3.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教師專案研究之初審。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4.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師生學術活動之規劃與執行。</w:t>
            </w:r>
          </w:p>
          <w:p w:rsidR="00B25B5E" w:rsidRDefault="00B25B5E" w:rsidP="001E1446">
            <w:pPr>
              <w:ind w:leftChars="122" w:left="501" w:hangingChars="80" w:hanging="208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5.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師生代表本校參加校外學術活動之推薦。</w:t>
            </w:r>
          </w:p>
          <w:p w:rsidR="00B25B5E" w:rsidRDefault="00B25B5E" w:rsidP="001E1446">
            <w:pPr>
              <w:ind w:leftChars="122" w:left="501" w:hangingChars="80" w:hanging="208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6.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相關學術資料之蒐集典藏。</w:t>
            </w:r>
          </w:p>
          <w:p w:rsidR="00B25B5E" w:rsidRDefault="00B25B5E" w:rsidP="001E1446">
            <w:pPr>
              <w:ind w:leftChars="54" w:left="341" w:hangingChars="81" w:hanging="211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  <w:r>
              <w:rPr>
                <w:rFonts w:eastAsia="標楷體" w:hint="eastAsia"/>
                <w:sz w:val="26"/>
                <w:szCs w:val="26"/>
              </w:rPr>
              <w:t>、學生輔導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.</w:t>
            </w:r>
            <w:r>
              <w:rPr>
                <w:rFonts w:eastAsia="標楷體" w:hint="eastAsia"/>
                <w:sz w:val="26"/>
                <w:szCs w:val="26"/>
              </w:rPr>
              <w:t>協助本學系學生生活輔導。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>
              <w:rPr>
                <w:rFonts w:eastAsia="標楷體" w:hint="eastAsia"/>
                <w:sz w:val="26"/>
                <w:szCs w:val="26"/>
              </w:rPr>
              <w:t>.</w:t>
            </w:r>
            <w:r>
              <w:rPr>
                <w:rFonts w:eastAsia="標楷體" w:hint="eastAsia"/>
                <w:sz w:val="26"/>
                <w:szCs w:val="26"/>
              </w:rPr>
              <w:t>審核學生各項獎學金申請。</w:t>
            </w:r>
          </w:p>
          <w:p w:rsidR="00B25B5E" w:rsidRPr="00765F41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3.</w:t>
            </w:r>
            <w:r>
              <w:rPr>
                <w:rFonts w:eastAsia="標楷體" w:hint="eastAsia"/>
                <w:sz w:val="26"/>
                <w:szCs w:val="26"/>
              </w:rPr>
              <w:t>各班導師之推薦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B25B5E" w:rsidRDefault="00B25B5E" w:rsidP="001E1446">
            <w:pPr>
              <w:ind w:leftChars="54" w:left="341" w:hangingChars="81" w:hanging="211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其他</w:t>
            </w:r>
          </w:p>
          <w:p w:rsidR="00B25B5E" w:rsidRPr="00387D99" w:rsidRDefault="00B25B5E" w:rsidP="001E1446">
            <w:pPr>
              <w:adjustRightInd w:val="0"/>
              <w:ind w:left="320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lastRenderedPageBreak/>
              <w:t xml:space="preserve">  1.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其他臨時交辦事項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。</w:t>
            </w:r>
          </w:p>
        </w:tc>
        <w:tc>
          <w:tcPr>
            <w:tcW w:w="2257" w:type="dxa"/>
            <w:vAlign w:val="center"/>
          </w:tcPr>
          <w:p w:rsidR="00B25B5E" w:rsidRPr="0062237D" w:rsidRDefault="00B25B5E" w:rsidP="001E1446">
            <w:pPr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</w:tr>
      <w:tr w:rsidR="00B25B5E" w:rsidRPr="0062237D" w:rsidTr="00B25B5E">
        <w:trPr>
          <w:trHeight w:val="522"/>
          <w:jc w:val="center"/>
        </w:trPr>
        <w:tc>
          <w:tcPr>
            <w:tcW w:w="900" w:type="dxa"/>
            <w:vMerge/>
            <w:vAlign w:val="center"/>
          </w:tcPr>
          <w:p w:rsidR="00B25B5E" w:rsidRPr="0062237D" w:rsidRDefault="00B25B5E" w:rsidP="001E1446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B25B5E" w:rsidRPr="0062237D" w:rsidRDefault="00B25B5E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B25B5E" w:rsidRPr="0062237D" w:rsidRDefault="00B25B5E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周佩樺</w:t>
            </w:r>
          </w:p>
        </w:tc>
        <w:tc>
          <w:tcPr>
            <w:tcW w:w="4479" w:type="dxa"/>
          </w:tcPr>
          <w:p w:rsidR="00B25B5E" w:rsidRDefault="00B25B5E" w:rsidP="001E1446">
            <w:pPr>
              <w:ind w:leftChars="54" w:left="341" w:hangingChars="81" w:hanging="211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一、行政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公文書之處理。</w:t>
            </w:r>
          </w:p>
          <w:p w:rsidR="00B25B5E" w:rsidRPr="00172E36" w:rsidRDefault="00B25B5E" w:rsidP="001E1446">
            <w:pPr>
              <w:ind w:leftChars="122" w:left="501" w:hangingChars="80" w:hanging="208"/>
              <w:jc w:val="both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172E36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2.</w:t>
            </w:r>
            <w:r w:rsidRPr="00172E36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協助本學系各種會議之召開及會議紀錄繕寫。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3.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設備器材之購置與管理。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4.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經費核銷。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5.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本學系教學空間之管理與維護。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6.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本學系網頁管理與更新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7.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協助系主任推展系</w:t>
            </w:r>
            <w:proofErr w:type="gramStart"/>
            <w:r>
              <w:rPr>
                <w:rFonts w:eastAsia="標楷體" w:hint="eastAsia"/>
                <w:kern w:val="0"/>
                <w:sz w:val="26"/>
                <w:szCs w:val="26"/>
              </w:rPr>
              <w:t>務</w:t>
            </w:r>
            <w:proofErr w:type="gramEnd"/>
            <w:r>
              <w:rPr>
                <w:rFonts w:eastAsia="標楷體" w:hint="eastAsia"/>
                <w:kern w:val="0"/>
                <w:sz w:val="26"/>
                <w:szCs w:val="26"/>
              </w:rPr>
              <w:t>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8.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一般性業務。</w:t>
            </w:r>
          </w:p>
          <w:p w:rsidR="00B25B5E" w:rsidRDefault="00B25B5E" w:rsidP="001E1446">
            <w:pPr>
              <w:ind w:leftChars="54" w:left="341" w:hangingChars="81" w:hanging="211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人事</w:t>
            </w:r>
          </w:p>
          <w:p w:rsidR="00B25B5E" w:rsidRDefault="00B25B5E" w:rsidP="001E1446">
            <w:pPr>
              <w:ind w:leftChars="122" w:left="501" w:hangingChars="80" w:hanging="208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協助本</w:t>
            </w:r>
            <w:proofErr w:type="gramStart"/>
            <w:r>
              <w:rPr>
                <w:rFonts w:eastAsia="標楷體" w:hint="eastAsia"/>
                <w:kern w:val="0"/>
                <w:sz w:val="26"/>
                <w:szCs w:val="26"/>
              </w:rPr>
              <w:t>學系專</w:t>
            </w:r>
            <w:proofErr w:type="gramEnd"/>
            <w:r>
              <w:rPr>
                <w:rFonts w:eastAsia="標楷體" w:hint="eastAsia"/>
                <w:kern w:val="0"/>
                <w:sz w:val="26"/>
                <w:szCs w:val="26"/>
              </w:rPr>
              <w:t>、兼任教師之聘任、升等、改聘等人事資料蒐集。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2.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協助專任老師差假申請。</w:t>
            </w:r>
          </w:p>
          <w:p w:rsidR="00B25B5E" w:rsidRDefault="00B25B5E" w:rsidP="001E1446">
            <w:pPr>
              <w:ind w:leftChars="54" w:left="341" w:hangingChars="81" w:hanging="211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  <w:r>
              <w:rPr>
                <w:rFonts w:eastAsia="標楷體" w:hint="eastAsia"/>
                <w:sz w:val="26"/>
                <w:szCs w:val="26"/>
              </w:rPr>
              <w:t>、課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務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與教學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協辦課程之規劃。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2.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協辦課</w:t>
            </w:r>
            <w:proofErr w:type="gramStart"/>
            <w:r>
              <w:rPr>
                <w:rFonts w:eastAsia="標楷體" w:hint="eastAsia"/>
                <w:kern w:val="0"/>
                <w:sz w:val="26"/>
                <w:szCs w:val="26"/>
              </w:rPr>
              <w:t>務</w:t>
            </w:r>
            <w:proofErr w:type="gramEnd"/>
            <w:r>
              <w:rPr>
                <w:rFonts w:eastAsia="標楷體" w:hint="eastAsia"/>
                <w:kern w:val="0"/>
                <w:sz w:val="26"/>
                <w:szCs w:val="26"/>
              </w:rPr>
              <w:t>之安排。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3.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校外實習課程之規劃與辦理。</w:t>
            </w:r>
          </w:p>
          <w:p w:rsidR="00B25B5E" w:rsidRDefault="00B25B5E" w:rsidP="001E1446">
            <w:pPr>
              <w:ind w:leftChars="122" w:left="501" w:hangingChars="80" w:hanging="208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4.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協辦大學部、碩士班招生相關業務。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5.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協助學生休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、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復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、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退申請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。</w:t>
            </w:r>
          </w:p>
          <w:p w:rsidR="00B25B5E" w:rsidRDefault="00B25B5E" w:rsidP="001E1446">
            <w:pPr>
              <w:ind w:leftChars="122" w:left="501" w:hangingChars="80" w:hanging="208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6.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協助大學部</w:t>
            </w:r>
            <w:r>
              <w:rPr>
                <w:rFonts w:eastAsia="標楷體" w:hint="eastAsia"/>
                <w:sz w:val="26"/>
                <w:szCs w:val="26"/>
              </w:rPr>
              <w:t>、碩士班畢業資格審核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B25B5E" w:rsidRDefault="00B25B5E" w:rsidP="001E1446">
            <w:pPr>
              <w:ind w:leftChars="54" w:left="341" w:hangingChars="81" w:hanging="211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  <w:r>
              <w:rPr>
                <w:rFonts w:eastAsia="標楷體" w:hint="eastAsia"/>
                <w:sz w:val="26"/>
                <w:szCs w:val="26"/>
              </w:rPr>
              <w:t>、研究與進修</w:t>
            </w:r>
          </w:p>
          <w:p w:rsidR="00B25B5E" w:rsidRDefault="00B25B5E" w:rsidP="001E1446">
            <w:pPr>
              <w:ind w:leftChars="122" w:left="501" w:hangingChars="80" w:hanging="208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學生實務專題成果發表之規劃與辦理。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2.</w:t>
            </w:r>
            <w:r>
              <w:rPr>
                <w:rFonts w:eastAsia="標楷體" w:hint="eastAsia"/>
                <w:sz w:val="26"/>
                <w:szCs w:val="26"/>
              </w:rPr>
              <w:t>協助研究生碩士論文口試。</w:t>
            </w:r>
          </w:p>
          <w:p w:rsidR="00B25B5E" w:rsidRDefault="00B25B5E" w:rsidP="001E1446">
            <w:pPr>
              <w:ind w:leftChars="54" w:left="341" w:hangingChars="81" w:hanging="211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  <w:r>
              <w:rPr>
                <w:rFonts w:eastAsia="標楷體" w:hint="eastAsia"/>
                <w:sz w:val="26"/>
                <w:szCs w:val="26"/>
              </w:rPr>
              <w:t>、學生輔導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.</w:t>
            </w:r>
            <w:r>
              <w:rPr>
                <w:rFonts w:eastAsia="標楷體" w:hint="eastAsia"/>
                <w:sz w:val="26"/>
                <w:szCs w:val="26"/>
              </w:rPr>
              <w:t>協助本學系學生生活輔導。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>
              <w:rPr>
                <w:rFonts w:eastAsia="標楷體" w:hint="eastAsia"/>
                <w:sz w:val="26"/>
                <w:szCs w:val="26"/>
              </w:rPr>
              <w:t>.</w:t>
            </w:r>
            <w:r>
              <w:rPr>
                <w:rFonts w:eastAsia="標楷體" w:hint="eastAsia"/>
                <w:sz w:val="26"/>
                <w:szCs w:val="26"/>
              </w:rPr>
              <w:t>學生選課輔導。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>
              <w:rPr>
                <w:rFonts w:eastAsia="標楷體" w:hint="eastAsia"/>
                <w:sz w:val="26"/>
                <w:szCs w:val="26"/>
              </w:rPr>
              <w:t>.</w:t>
            </w:r>
            <w:r>
              <w:rPr>
                <w:rFonts w:eastAsia="標楷體" w:hint="eastAsia"/>
                <w:sz w:val="26"/>
                <w:szCs w:val="26"/>
              </w:rPr>
              <w:t>協助學生各項獎學金申請。</w:t>
            </w:r>
          </w:p>
          <w:p w:rsidR="00B25B5E" w:rsidRDefault="00B25B5E" w:rsidP="001E1446">
            <w:pPr>
              <w:ind w:leftChars="122" w:left="501" w:hangingChars="80" w:hanging="208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4.</w:t>
            </w:r>
            <w:r>
              <w:rPr>
                <w:rFonts w:eastAsia="標楷體" w:hint="eastAsia"/>
                <w:sz w:val="26"/>
                <w:szCs w:val="26"/>
              </w:rPr>
              <w:t>學生辦理各項活動之經費與行政流程。</w:t>
            </w:r>
          </w:p>
          <w:p w:rsidR="00B25B5E" w:rsidRDefault="00B25B5E" w:rsidP="001E1446">
            <w:pPr>
              <w:ind w:leftChars="122" w:left="613" w:hangingChars="123" w:hanging="32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.</w:t>
            </w:r>
            <w:r>
              <w:rPr>
                <w:rFonts w:eastAsia="標楷體" w:hint="eastAsia"/>
                <w:sz w:val="26"/>
                <w:szCs w:val="26"/>
              </w:rPr>
              <w:t>工讀生管理。</w:t>
            </w:r>
          </w:p>
          <w:p w:rsidR="00B25B5E" w:rsidRDefault="00B25B5E" w:rsidP="001E1446">
            <w:pPr>
              <w:ind w:firstLineChars="50" w:firstLine="130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其他</w:t>
            </w:r>
          </w:p>
          <w:p w:rsidR="00B25B5E" w:rsidRDefault="00B25B5E" w:rsidP="001E1446">
            <w:pPr>
              <w:ind w:leftChars="108" w:left="467" w:hangingChars="80" w:hanging="208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lastRenderedPageBreak/>
              <w:t>1.</w:t>
            </w:r>
            <w:r>
              <w:rPr>
                <w:rFonts w:eastAsia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2257" w:type="dxa"/>
            <w:vAlign w:val="center"/>
          </w:tcPr>
          <w:p w:rsidR="00B25B5E" w:rsidRPr="0062237D" w:rsidRDefault="00B25B5E" w:rsidP="001E1446">
            <w:pPr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</w:tr>
      <w:tr w:rsidR="00B25B5E" w:rsidRPr="0062237D" w:rsidTr="00B25B5E">
        <w:trPr>
          <w:trHeight w:val="380"/>
          <w:jc w:val="center"/>
        </w:trPr>
        <w:tc>
          <w:tcPr>
            <w:tcW w:w="900" w:type="dxa"/>
            <w:vMerge/>
            <w:vAlign w:val="center"/>
          </w:tcPr>
          <w:p w:rsidR="00B25B5E" w:rsidRPr="0062237D" w:rsidRDefault="00B25B5E" w:rsidP="001E1446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B25B5E" w:rsidRPr="009A0B02" w:rsidRDefault="00B25B5E" w:rsidP="001E1446">
            <w:pPr>
              <w:jc w:val="both"/>
              <w:rPr>
                <w:rFonts w:eastAsia="標楷體"/>
                <w:sz w:val="26"/>
                <w:szCs w:val="26"/>
              </w:rPr>
            </w:pPr>
            <w:r w:rsidRPr="009A0B02">
              <w:rPr>
                <w:rFonts w:eastAsia="標楷體" w:hAnsi="標楷體"/>
                <w:sz w:val="26"/>
                <w:szCs w:val="26"/>
              </w:rPr>
              <w:t>專班助理</w:t>
            </w:r>
          </w:p>
        </w:tc>
        <w:tc>
          <w:tcPr>
            <w:tcW w:w="1276" w:type="dxa"/>
            <w:vAlign w:val="center"/>
          </w:tcPr>
          <w:p w:rsidR="00B25B5E" w:rsidRPr="009A0B02" w:rsidRDefault="00B25B5E" w:rsidP="001E144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林永彩</w:t>
            </w:r>
          </w:p>
        </w:tc>
        <w:tc>
          <w:tcPr>
            <w:tcW w:w="4479" w:type="dxa"/>
            <w:vAlign w:val="center"/>
          </w:tcPr>
          <w:p w:rsidR="00B25B5E" w:rsidRPr="009A0B02" w:rsidRDefault="00B25B5E" w:rsidP="00B25B5E">
            <w:pPr>
              <w:numPr>
                <w:ilvl w:val="0"/>
                <w:numId w:val="1"/>
              </w:numPr>
              <w:ind w:left="567" w:hanging="567"/>
              <w:jc w:val="both"/>
              <w:rPr>
                <w:rFonts w:eastAsia="標楷體" w:hAnsi="標楷體" w:hint="eastAsia"/>
                <w:sz w:val="26"/>
                <w:szCs w:val="26"/>
              </w:rPr>
            </w:pPr>
            <w:r w:rsidRPr="009A0B02">
              <w:rPr>
                <w:rFonts w:eastAsia="標楷體" w:hAnsi="標楷體"/>
                <w:sz w:val="26"/>
                <w:szCs w:val="26"/>
              </w:rPr>
              <w:t>行政</w:t>
            </w:r>
          </w:p>
          <w:p w:rsidR="00B25B5E" w:rsidRPr="009A0B02" w:rsidRDefault="00B25B5E" w:rsidP="001E1446">
            <w:pPr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sz w:val="26"/>
                <w:szCs w:val="26"/>
              </w:rPr>
              <w:t>公文收發。</w:t>
            </w:r>
          </w:p>
          <w:p w:rsidR="00B25B5E" w:rsidRPr="009A0B02" w:rsidRDefault="00B25B5E" w:rsidP="001E1446">
            <w:pPr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2.</w:t>
            </w:r>
            <w:r w:rsidRPr="009A0B02">
              <w:rPr>
                <w:rFonts w:eastAsia="標楷體" w:hAnsi="標楷體"/>
                <w:sz w:val="26"/>
                <w:szCs w:val="26"/>
              </w:rPr>
              <w:t>繕寫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sz w:val="26"/>
                <w:szCs w:val="26"/>
              </w:rPr>
              <w:t>各項資料。</w:t>
            </w:r>
          </w:p>
          <w:p w:rsidR="00B25B5E" w:rsidRPr="009A0B02" w:rsidRDefault="00B25B5E" w:rsidP="001E1446">
            <w:pPr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3.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sz w:val="26"/>
                <w:szCs w:val="26"/>
              </w:rPr>
              <w:t>設備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之購置與管理。</w:t>
            </w:r>
          </w:p>
          <w:p w:rsidR="00B25B5E" w:rsidRPr="009A0B02" w:rsidRDefault="00B25B5E" w:rsidP="001E1446">
            <w:pPr>
              <w:ind w:leftChars="100" w:left="240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4.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sz w:val="26"/>
                <w:szCs w:val="26"/>
              </w:rPr>
              <w:t>各項經費核銷業務。</w:t>
            </w:r>
          </w:p>
          <w:p w:rsidR="00B25B5E" w:rsidRDefault="00B25B5E" w:rsidP="001E1446">
            <w:pPr>
              <w:ind w:leftChars="100" w:left="448" w:hangingChars="80" w:hanging="208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5.</w:t>
            </w:r>
            <w:r>
              <w:rPr>
                <w:rFonts w:eastAsia="標楷體" w:hint="eastAsia"/>
                <w:sz w:val="26"/>
                <w:szCs w:val="26"/>
              </w:rPr>
              <w:t>申請及核報教育部</w:t>
            </w:r>
            <w:r w:rsidRPr="00912732">
              <w:rPr>
                <w:rFonts w:eastAsia="標楷體" w:hint="eastAsia"/>
                <w:sz w:val="26"/>
                <w:szCs w:val="26"/>
              </w:rPr>
              <w:t>產學攜手合作</w:t>
            </w:r>
            <w:r>
              <w:rPr>
                <w:rFonts w:eastAsia="標楷體" w:hint="eastAsia"/>
                <w:sz w:val="26"/>
                <w:szCs w:val="26"/>
              </w:rPr>
              <w:t>計畫業務。</w:t>
            </w:r>
          </w:p>
          <w:p w:rsidR="00B25B5E" w:rsidRPr="00912732" w:rsidRDefault="00B25B5E" w:rsidP="001E1446">
            <w:pPr>
              <w:ind w:leftChars="100" w:left="448" w:hangingChars="80" w:hanging="208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6.</w:t>
            </w:r>
            <w:r>
              <w:rPr>
                <w:rFonts w:eastAsia="標楷體" w:hint="eastAsia"/>
                <w:sz w:val="26"/>
                <w:szCs w:val="26"/>
              </w:rPr>
              <w:t>辦理</w:t>
            </w:r>
            <w:r w:rsidRPr="009A0B02">
              <w:rPr>
                <w:rFonts w:eastAsia="標楷體" w:hint="eastAsia"/>
                <w:sz w:val="26"/>
                <w:szCs w:val="26"/>
              </w:rPr>
              <w:t>產學攜手合作招生委員會</w:t>
            </w:r>
            <w:r>
              <w:rPr>
                <w:rFonts w:eastAsia="標楷體" w:hint="eastAsia"/>
                <w:sz w:val="26"/>
                <w:szCs w:val="26"/>
              </w:rPr>
              <w:t>相關業務。</w:t>
            </w:r>
          </w:p>
          <w:p w:rsidR="00B25B5E" w:rsidRPr="009A0B02" w:rsidRDefault="00B25B5E" w:rsidP="001E1446">
            <w:pPr>
              <w:ind w:leftChars="100" w:left="448" w:hangingChars="80" w:hanging="208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7.</w:t>
            </w:r>
            <w:r w:rsidRPr="009A0B02">
              <w:rPr>
                <w:rFonts w:eastAsia="標楷體" w:hAnsi="標楷體"/>
                <w:sz w:val="26"/>
                <w:szCs w:val="26"/>
              </w:rPr>
              <w:t>辦理各項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sz w:val="26"/>
                <w:szCs w:val="26"/>
              </w:rPr>
              <w:t>招生及甄試相關業務。</w:t>
            </w:r>
          </w:p>
          <w:p w:rsidR="00B25B5E" w:rsidRPr="00912732" w:rsidRDefault="00B25B5E" w:rsidP="001E1446">
            <w:pPr>
              <w:ind w:leftChars="100" w:left="240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8.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>
              <w:rPr>
                <w:rFonts w:eastAsia="標楷體" w:hint="eastAsia"/>
                <w:sz w:val="26"/>
                <w:szCs w:val="26"/>
              </w:rPr>
              <w:t>實習廠商聯繫事宜。</w:t>
            </w:r>
          </w:p>
          <w:p w:rsidR="00B25B5E" w:rsidRDefault="00B25B5E" w:rsidP="001E1446">
            <w:pPr>
              <w:ind w:leftChars="100" w:left="240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9.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</w:t>
            </w:r>
            <w:proofErr w:type="gramStart"/>
            <w:r>
              <w:rPr>
                <w:rFonts w:eastAsia="標楷體" w:hint="eastAsia"/>
                <w:kern w:val="0"/>
                <w:sz w:val="26"/>
                <w:szCs w:val="26"/>
              </w:rPr>
              <w:t>專班</w:t>
            </w:r>
            <w:r>
              <w:rPr>
                <w:rFonts w:eastAsia="標楷體" w:hAnsi="標楷體" w:hint="eastAsia"/>
                <w:sz w:val="26"/>
                <w:szCs w:val="26"/>
              </w:rPr>
              <w:t>職場</w:t>
            </w:r>
            <w:proofErr w:type="gramEnd"/>
            <w:r>
              <w:rPr>
                <w:rFonts w:eastAsia="標楷體" w:hAnsi="標楷體" w:hint="eastAsia"/>
                <w:sz w:val="26"/>
                <w:szCs w:val="26"/>
              </w:rPr>
              <w:t>實地訪視事宜。</w:t>
            </w:r>
          </w:p>
          <w:p w:rsidR="00B25B5E" w:rsidRPr="009A0B02" w:rsidRDefault="00B25B5E" w:rsidP="001E1446">
            <w:pPr>
              <w:ind w:leftChars="100" w:left="448" w:hangingChars="80" w:hanging="208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10.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sz w:val="26"/>
                <w:szCs w:val="26"/>
              </w:rPr>
              <w:t>法規編纂及修訂事宜</w:t>
            </w:r>
            <w:r>
              <w:rPr>
                <w:rFonts w:eastAsia="標楷體" w:hAnsi="標楷體" w:hint="eastAsia"/>
                <w:sz w:val="26"/>
                <w:szCs w:val="26"/>
              </w:rPr>
              <w:t>。</w:t>
            </w:r>
          </w:p>
          <w:p w:rsidR="00B25B5E" w:rsidRDefault="00B25B5E" w:rsidP="001E1446">
            <w:pPr>
              <w:ind w:leftChars="100" w:left="240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Ansi="標楷體" w:hint="eastAsia"/>
                <w:kern w:val="0"/>
                <w:sz w:val="26"/>
                <w:szCs w:val="26"/>
              </w:rPr>
              <w:t>11.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協助系主任</w:t>
            </w:r>
            <w:proofErr w:type="gramStart"/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推展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</w:t>
            </w:r>
            <w:proofErr w:type="gramEnd"/>
            <w:r>
              <w:rPr>
                <w:rFonts w:eastAsia="標楷體" w:hint="eastAsia"/>
                <w:kern w:val="0"/>
                <w:sz w:val="26"/>
                <w:szCs w:val="26"/>
              </w:rPr>
              <w:t>攜手專班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。</w:t>
            </w:r>
          </w:p>
          <w:p w:rsidR="00B25B5E" w:rsidRPr="003953B3" w:rsidRDefault="00B25B5E" w:rsidP="001E1446">
            <w:pPr>
              <w:ind w:leftChars="100" w:left="448" w:hangingChars="80" w:hanging="208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12.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3953B3">
              <w:rPr>
                <w:rFonts w:eastAsia="標楷體" w:hAnsi="標楷體"/>
                <w:kern w:val="0"/>
                <w:sz w:val="26"/>
                <w:szCs w:val="26"/>
              </w:rPr>
              <w:t>學期行事曆擬訂及相關業務</w:t>
            </w:r>
            <w:r w:rsidRPr="003953B3">
              <w:rPr>
                <w:rFonts w:eastAsia="標楷體" w:hAnsi="標楷體" w:hint="eastAsia"/>
                <w:kern w:val="0"/>
                <w:sz w:val="26"/>
                <w:szCs w:val="26"/>
              </w:rPr>
              <w:t>。</w:t>
            </w:r>
          </w:p>
          <w:p w:rsidR="00B25B5E" w:rsidRPr="009A0B02" w:rsidRDefault="00B25B5E" w:rsidP="00B25B5E">
            <w:pPr>
              <w:numPr>
                <w:ilvl w:val="0"/>
                <w:numId w:val="1"/>
              </w:numPr>
              <w:ind w:left="567" w:hanging="567"/>
              <w:jc w:val="both"/>
              <w:rPr>
                <w:rFonts w:eastAsia="標楷體"/>
                <w:sz w:val="26"/>
                <w:szCs w:val="26"/>
              </w:rPr>
            </w:pPr>
            <w:r w:rsidRPr="009A0B02">
              <w:rPr>
                <w:rFonts w:eastAsia="標楷體" w:hAnsi="標楷體"/>
                <w:sz w:val="26"/>
                <w:szCs w:val="26"/>
              </w:rPr>
              <w:t>課</w:t>
            </w:r>
            <w:proofErr w:type="gramStart"/>
            <w:r w:rsidRPr="009A0B02">
              <w:rPr>
                <w:rFonts w:eastAsia="標楷體" w:hAnsi="標楷體"/>
                <w:sz w:val="26"/>
                <w:szCs w:val="26"/>
              </w:rPr>
              <w:t>務</w:t>
            </w:r>
            <w:proofErr w:type="gramEnd"/>
            <w:r w:rsidRPr="009A0B02">
              <w:rPr>
                <w:rFonts w:eastAsia="標楷體" w:hAnsi="標楷體"/>
                <w:sz w:val="26"/>
                <w:szCs w:val="26"/>
              </w:rPr>
              <w:t>與教學</w:t>
            </w:r>
          </w:p>
          <w:p w:rsidR="00B25B5E" w:rsidRPr="009A0B02" w:rsidRDefault="00B25B5E" w:rsidP="001E1446">
            <w:pPr>
              <w:ind w:leftChars="100" w:left="448" w:hangingChars="80" w:hanging="208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1.</w:t>
            </w:r>
            <w:r w:rsidRPr="009A0B02">
              <w:rPr>
                <w:rFonts w:eastAsia="標楷體" w:hAnsi="標楷體"/>
                <w:sz w:val="26"/>
                <w:szCs w:val="26"/>
              </w:rPr>
              <w:t>辦理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課程之規劃及安排。</w:t>
            </w:r>
          </w:p>
          <w:p w:rsidR="00B25B5E" w:rsidRPr="009A0B02" w:rsidRDefault="00B25B5E" w:rsidP="001E1446">
            <w:pPr>
              <w:ind w:leftChars="100" w:left="448" w:hangingChars="80" w:hanging="208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2.</w:t>
            </w:r>
            <w:r w:rsidRPr="009A0B02">
              <w:rPr>
                <w:rFonts w:eastAsia="標楷體" w:hAnsi="標楷體"/>
                <w:sz w:val="26"/>
                <w:szCs w:val="26"/>
              </w:rPr>
              <w:t>辦理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課</w:t>
            </w:r>
            <w:proofErr w:type="gramStart"/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務</w:t>
            </w:r>
            <w:proofErr w:type="gramEnd"/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安排。</w:t>
            </w:r>
          </w:p>
          <w:p w:rsidR="00B25B5E" w:rsidRPr="00912732" w:rsidRDefault="00B25B5E" w:rsidP="001E1446">
            <w:pPr>
              <w:ind w:leftChars="100" w:left="448" w:hangingChars="80" w:hanging="208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3.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教師鐘點核計</w:t>
            </w:r>
            <w:r>
              <w:rPr>
                <w:rFonts w:eastAsia="標楷體" w:hAnsi="標楷體" w:hint="eastAsia"/>
                <w:kern w:val="0"/>
                <w:sz w:val="26"/>
                <w:szCs w:val="26"/>
              </w:rPr>
              <w:t>。</w:t>
            </w:r>
          </w:p>
          <w:p w:rsidR="00B25B5E" w:rsidRPr="009A0B02" w:rsidRDefault="00B25B5E" w:rsidP="00B25B5E">
            <w:pPr>
              <w:numPr>
                <w:ilvl w:val="0"/>
                <w:numId w:val="1"/>
              </w:numPr>
              <w:ind w:left="567" w:hanging="567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9A0B02">
              <w:rPr>
                <w:rFonts w:eastAsia="標楷體" w:hAnsi="標楷體"/>
                <w:sz w:val="26"/>
                <w:szCs w:val="26"/>
              </w:rPr>
              <w:t>學生輔導</w:t>
            </w:r>
          </w:p>
          <w:p w:rsidR="00B25B5E" w:rsidRPr="009A0B02" w:rsidRDefault="00B25B5E" w:rsidP="001E1446">
            <w:pPr>
              <w:ind w:leftChars="100" w:left="448" w:hangingChars="80" w:hanging="208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Ansi="標楷體" w:hint="eastAsia"/>
                <w:kern w:val="0"/>
                <w:sz w:val="26"/>
                <w:szCs w:val="26"/>
              </w:rPr>
              <w:t>1.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協助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學生生活及實習輔導。</w:t>
            </w:r>
          </w:p>
          <w:p w:rsidR="00B25B5E" w:rsidRPr="009A0B02" w:rsidRDefault="00B25B5E" w:rsidP="001E1446">
            <w:pPr>
              <w:ind w:leftChars="100" w:left="448" w:hangingChars="80" w:hanging="208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2.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學生選課</w:t>
            </w:r>
            <w:r w:rsidRPr="009A0B02">
              <w:rPr>
                <w:rFonts w:eastAsia="標楷體" w:hAnsi="標楷體"/>
                <w:sz w:val="26"/>
                <w:szCs w:val="26"/>
              </w:rPr>
              <w:t>相關事宜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。</w:t>
            </w:r>
          </w:p>
          <w:p w:rsidR="00B25B5E" w:rsidRPr="009A0B02" w:rsidRDefault="00B25B5E" w:rsidP="001E1446">
            <w:pPr>
              <w:ind w:leftChars="100" w:left="448" w:hangingChars="80" w:hanging="208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Ansi="標楷體" w:hint="eastAsia"/>
                <w:kern w:val="0"/>
                <w:sz w:val="26"/>
                <w:szCs w:val="26"/>
              </w:rPr>
              <w:t>3.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辦理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學生</w:t>
            </w:r>
            <w:r>
              <w:rPr>
                <w:rFonts w:eastAsia="標楷體" w:hAnsi="標楷體" w:hint="eastAsia"/>
                <w:kern w:val="0"/>
                <w:sz w:val="26"/>
                <w:szCs w:val="26"/>
              </w:rPr>
              <w:t>急難救助金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及證照</w:t>
            </w:r>
            <w:r>
              <w:rPr>
                <w:rFonts w:eastAsia="標楷體" w:hAnsi="標楷體" w:hint="eastAsia"/>
                <w:kern w:val="0"/>
                <w:sz w:val="26"/>
                <w:szCs w:val="26"/>
              </w:rPr>
              <w:t>補助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申請。</w:t>
            </w:r>
          </w:p>
          <w:p w:rsidR="00B25B5E" w:rsidRPr="009A0B02" w:rsidRDefault="00B25B5E" w:rsidP="001E1446">
            <w:pPr>
              <w:ind w:leftChars="100" w:left="448" w:hangingChars="80" w:hanging="208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Ansi="標楷體" w:hint="eastAsia"/>
                <w:kern w:val="0"/>
                <w:sz w:val="26"/>
                <w:szCs w:val="26"/>
              </w:rPr>
              <w:t>4.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協助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學生辦理</w:t>
            </w:r>
            <w:r>
              <w:rPr>
                <w:rFonts w:eastAsia="標楷體" w:hAnsi="標楷體" w:hint="eastAsia"/>
                <w:kern w:val="0"/>
                <w:sz w:val="26"/>
                <w:szCs w:val="26"/>
              </w:rPr>
              <w:t>休、退學事宜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。</w:t>
            </w:r>
          </w:p>
          <w:p w:rsidR="00B25B5E" w:rsidRPr="009A0B02" w:rsidRDefault="00B25B5E" w:rsidP="001E1446">
            <w:pPr>
              <w:ind w:leftChars="100" w:left="448" w:hangingChars="80" w:hanging="208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Ansi="標楷體" w:hint="eastAsia"/>
                <w:kern w:val="0"/>
                <w:sz w:val="26"/>
                <w:szCs w:val="26"/>
              </w:rPr>
              <w:t>5.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協助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學生辦理各項行政流程。</w:t>
            </w:r>
          </w:p>
          <w:p w:rsidR="00B25B5E" w:rsidRPr="009A0B02" w:rsidRDefault="00B25B5E" w:rsidP="001E1446">
            <w:pPr>
              <w:ind w:leftChars="100" w:left="448" w:hangingChars="80" w:hanging="208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6.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產學攜手專班</w:t>
            </w:r>
            <w:r w:rsidRPr="009A0B02">
              <w:rPr>
                <w:rFonts w:eastAsia="標楷體" w:hAnsi="標楷體"/>
                <w:kern w:val="0"/>
                <w:sz w:val="26"/>
                <w:szCs w:val="26"/>
              </w:rPr>
              <w:t>工讀生管理。</w:t>
            </w:r>
          </w:p>
          <w:p w:rsidR="00B25B5E" w:rsidRPr="00BE19FB" w:rsidRDefault="00B25B5E" w:rsidP="00B25B5E">
            <w:pPr>
              <w:numPr>
                <w:ilvl w:val="0"/>
                <w:numId w:val="1"/>
              </w:numPr>
              <w:ind w:left="567" w:hanging="567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其他</w:t>
            </w:r>
          </w:p>
          <w:p w:rsidR="00B25B5E" w:rsidRPr="009A0B02" w:rsidRDefault="00B25B5E" w:rsidP="001E1446">
            <w:pPr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lastRenderedPageBreak/>
              <w:t>1.</w:t>
            </w:r>
            <w:r w:rsidRPr="009A0B02">
              <w:rPr>
                <w:rFonts w:eastAsia="標楷體" w:hAnsi="標楷體"/>
                <w:sz w:val="26"/>
                <w:szCs w:val="26"/>
              </w:rPr>
              <w:t>協助主管交辦事項</w:t>
            </w:r>
          </w:p>
        </w:tc>
        <w:tc>
          <w:tcPr>
            <w:tcW w:w="2257" w:type="dxa"/>
            <w:vAlign w:val="center"/>
          </w:tcPr>
          <w:p w:rsidR="00B25B5E" w:rsidRPr="0062237D" w:rsidRDefault="00B25B5E" w:rsidP="001E1446">
            <w:pPr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</w:tr>
      <w:tr w:rsidR="00B25B5E" w:rsidRPr="0062237D" w:rsidTr="00B25B5E">
        <w:trPr>
          <w:trHeight w:val="1470"/>
          <w:jc w:val="center"/>
        </w:trPr>
        <w:tc>
          <w:tcPr>
            <w:tcW w:w="900" w:type="dxa"/>
            <w:vAlign w:val="center"/>
          </w:tcPr>
          <w:p w:rsidR="00B25B5E" w:rsidRPr="0062237D" w:rsidRDefault="00B25B5E" w:rsidP="001E1446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B25B5E" w:rsidRPr="0062237D" w:rsidRDefault="00B25B5E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專班助理</w:t>
            </w:r>
          </w:p>
        </w:tc>
        <w:tc>
          <w:tcPr>
            <w:tcW w:w="1276" w:type="dxa"/>
            <w:vAlign w:val="center"/>
          </w:tcPr>
          <w:p w:rsidR="00B25B5E" w:rsidRPr="0062237D" w:rsidRDefault="00B25B5E" w:rsidP="001E1446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邱怡菁</w:t>
            </w:r>
          </w:p>
        </w:tc>
        <w:tc>
          <w:tcPr>
            <w:tcW w:w="4479" w:type="dxa"/>
            <w:vAlign w:val="center"/>
          </w:tcPr>
          <w:p w:rsidR="00B25B5E" w:rsidRDefault="00B25B5E" w:rsidP="001E1446">
            <w:pPr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一、行政業務</w:t>
            </w:r>
          </w:p>
          <w:p w:rsidR="00B25B5E" w:rsidRDefault="00B25B5E" w:rsidP="001E1446">
            <w:pPr>
              <w:ind w:firstLineChars="50" w:firstLine="13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設備器材之購置與管理。</w:t>
            </w:r>
          </w:p>
          <w:p w:rsidR="00B25B5E" w:rsidRDefault="00B25B5E" w:rsidP="001E1446">
            <w:pPr>
              <w:ind w:firstLineChars="50" w:firstLine="13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2.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經費之核銷。</w:t>
            </w:r>
          </w:p>
          <w:p w:rsidR="00B25B5E" w:rsidRDefault="00B25B5E" w:rsidP="001E1446">
            <w:pPr>
              <w:ind w:firstLineChars="50" w:firstLine="130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3.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公文書之處理及一般性業務。</w:t>
            </w:r>
          </w:p>
          <w:p w:rsidR="00B25B5E" w:rsidRDefault="00B25B5E" w:rsidP="001E1446">
            <w:pPr>
              <w:ind w:leftChars="54" w:left="338" w:hangingChars="80" w:hanging="208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4.</w:t>
            </w:r>
            <w:r>
              <w:rPr>
                <w:rFonts w:eastAsia="標楷體" w:hint="eastAsia"/>
                <w:sz w:val="26"/>
                <w:szCs w:val="26"/>
              </w:rPr>
              <w:t>撰寫及辦理本學系各項計畫與活動</w:t>
            </w:r>
          </w:p>
          <w:p w:rsidR="00B25B5E" w:rsidRDefault="00B25B5E" w:rsidP="001E1446">
            <w:pPr>
              <w:ind w:leftChars="54" w:left="338" w:hangingChars="80" w:hanging="208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5.</w:t>
            </w:r>
            <w:r>
              <w:rPr>
                <w:rFonts w:eastAsia="標楷體" w:hint="eastAsia"/>
                <w:sz w:val="26"/>
                <w:szCs w:val="26"/>
              </w:rPr>
              <w:t>辦理學生證照檢定及研習營活動等相關業務。</w:t>
            </w:r>
          </w:p>
          <w:p w:rsidR="00B25B5E" w:rsidRDefault="00B25B5E" w:rsidP="001E1446">
            <w:pPr>
              <w:ind w:leftChars="54" w:left="208" w:hangingChars="30" w:hanging="78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6.</w:t>
            </w:r>
            <w:r>
              <w:rPr>
                <w:rFonts w:eastAsia="標楷體" w:hint="eastAsia"/>
                <w:sz w:val="26"/>
                <w:szCs w:val="26"/>
              </w:rPr>
              <w:t>辦理學生證照獎勵獎學金申請。</w:t>
            </w:r>
          </w:p>
          <w:p w:rsidR="00B25B5E" w:rsidRDefault="00B25B5E" w:rsidP="001E1446">
            <w:pPr>
              <w:ind w:leftChars="54" w:left="338" w:hangingChars="80" w:hanging="208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7.</w:t>
            </w:r>
            <w:r>
              <w:rPr>
                <w:rFonts w:eastAsia="標楷體" w:hint="eastAsia"/>
                <w:sz w:val="26"/>
                <w:szCs w:val="26"/>
              </w:rPr>
              <w:t>協助學生辦理各項活動之經費與行政流程。</w:t>
            </w:r>
          </w:p>
          <w:p w:rsidR="00B25B5E" w:rsidRPr="00923FA2" w:rsidRDefault="00B25B5E" w:rsidP="001E1446">
            <w:pPr>
              <w:ind w:leftChars="54" w:left="338" w:hangingChars="80" w:hanging="208"/>
              <w:jc w:val="both"/>
              <w:rPr>
                <w:rFonts w:eastAsia="標楷體" w:hint="eastAsia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8</w:t>
            </w:r>
            <w:r w:rsidRPr="00923FA2">
              <w:rPr>
                <w:rFonts w:eastAsia="標楷體" w:hint="eastAsia"/>
                <w:color w:val="000000"/>
                <w:sz w:val="26"/>
                <w:szCs w:val="26"/>
              </w:rPr>
              <w:t>.</w:t>
            </w:r>
            <w:r w:rsidRPr="00923FA2">
              <w:rPr>
                <w:rFonts w:eastAsia="標楷體" w:hint="eastAsia"/>
                <w:color w:val="000000"/>
                <w:sz w:val="26"/>
                <w:szCs w:val="26"/>
              </w:rPr>
              <w:t>辦理高中職相關科系</w:t>
            </w:r>
            <w:proofErr w:type="gramStart"/>
            <w:r w:rsidRPr="00923FA2">
              <w:rPr>
                <w:rFonts w:eastAsia="標楷體" w:hint="eastAsia"/>
                <w:color w:val="000000"/>
                <w:sz w:val="26"/>
                <w:szCs w:val="26"/>
              </w:rPr>
              <w:t>蒞校參訪</w:t>
            </w:r>
            <w:proofErr w:type="gramEnd"/>
            <w:r w:rsidRPr="00923FA2">
              <w:rPr>
                <w:rFonts w:eastAsia="標楷體" w:hint="eastAsia"/>
                <w:color w:val="000000"/>
                <w:sz w:val="26"/>
                <w:szCs w:val="26"/>
              </w:rPr>
              <w:t>。</w:t>
            </w:r>
          </w:p>
          <w:p w:rsidR="00B25B5E" w:rsidRDefault="00B25B5E" w:rsidP="00B25B5E">
            <w:pPr>
              <w:spacing w:beforeLines="50" w:before="180"/>
              <w:ind w:left="208" w:hangingChars="80" w:hanging="208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 w:rsidRPr="00923FA2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二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、產學攜手專班業務</w:t>
            </w:r>
          </w:p>
          <w:p w:rsidR="00B25B5E" w:rsidRDefault="00B25B5E" w:rsidP="001E1446">
            <w:pPr>
              <w:ind w:leftChars="54" w:left="338" w:hangingChars="80" w:hanging="208"/>
              <w:jc w:val="both"/>
              <w:rPr>
                <w:rFonts w:eastAsia="標楷體" w:hint="eastAsia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1.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協辦產學攜手專班招生及面試等相關業務。</w:t>
            </w:r>
          </w:p>
          <w:p w:rsidR="00B25B5E" w:rsidRDefault="00B25B5E" w:rsidP="001E1446">
            <w:pPr>
              <w:ind w:leftChars="54" w:left="260" w:hangingChars="50" w:hanging="13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2.</w:t>
            </w:r>
            <w:r>
              <w:rPr>
                <w:rFonts w:eastAsia="標楷體" w:hint="eastAsia"/>
                <w:sz w:val="26"/>
                <w:szCs w:val="26"/>
              </w:rPr>
              <w:t>協助產學攜手專班學生生活輔導。</w:t>
            </w:r>
          </w:p>
          <w:p w:rsidR="00B25B5E" w:rsidRDefault="00B25B5E" w:rsidP="001E1446">
            <w:pPr>
              <w:ind w:leftChars="54" w:left="260" w:hangingChars="50" w:hanging="130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3.</w:t>
            </w:r>
            <w:r>
              <w:rPr>
                <w:rFonts w:eastAsia="標楷體" w:hint="eastAsia"/>
                <w:sz w:val="26"/>
                <w:szCs w:val="26"/>
              </w:rPr>
              <w:t>協助產學攜手專班學生選課輔導。</w:t>
            </w:r>
          </w:p>
          <w:p w:rsidR="00B25B5E" w:rsidRDefault="00B25B5E" w:rsidP="001E1446">
            <w:pPr>
              <w:ind w:leftChars="54" w:left="390" w:hangingChars="100" w:hanging="260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4.</w:t>
            </w:r>
            <w:r>
              <w:rPr>
                <w:rFonts w:eastAsia="標楷體" w:hint="eastAsia"/>
                <w:sz w:val="26"/>
                <w:szCs w:val="26"/>
              </w:rPr>
              <w:t>協助分配產學攜手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專班職場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實習訪視老師。</w:t>
            </w:r>
          </w:p>
          <w:p w:rsidR="00B25B5E" w:rsidRDefault="00B25B5E" w:rsidP="001E1446">
            <w:pPr>
              <w:ind w:leftChars="54" w:left="390" w:hangingChars="100" w:hanging="260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5.</w:t>
            </w:r>
            <w:r>
              <w:rPr>
                <w:rFonts w:eastAsia="標楷體" w:hint="eastAsia"/>
                <w:sz w:val="26"/>
                <w:szCs w:val="26"/>
              </w:rPr>
              <w:t>每學期定期辦理產學攜手專班返校師生及廠商座談會。</w:t>
            </w:r>
          </w:p>
          <w:p w:rsidR="00B25B5E" w:rsidRPr="001E3E8F" w:rsidRDefault="00B25B5E" w:rsidP="001E1446">
            <w:pPr>
              <w:ind w:leftChars="54" w:left="338" w:hangingChars="80" w:hanging="208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6.</w:t>
            </w:r>
            <w:r>
              <w:rPr>
                <w:rFonts w:eastAsia="標楷體" w:hint="eastAsia"/>
                <w:sz w:val="26"/>
                <w:szCs w:val="26"/>
              </w:rPr>
              <w:t>協助解決產學攜手專班學生問題及其他事項。</w:t>
            </w:r>
          </w:p>
          <w:p w:rsidR="00B25B5E" w:rsidRDefault="00B25B5E" w:rsidP="00B25B5E">
            <w:pPr>
              <w:spacing w:beforeLines="50" w:before="180"/>
              <w:ind w:left="520" w:hangingChars="200" w:hanging="520"/>
              <w:jc w:val="both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三、其他</w:t>
            </w:r>
          </w:p>
          <w:p w:rsidR="00B25B5E" w:rsidRPr="00B207EF" w:rsidRDefault="00B25B5E" w:rsidP="001E1446">
            <w:pPr>
              <w:ind w:leftChars="54" w:left="520" w:hangingChars="150" w:hanging="39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>
              <w:rPr>
                <w:rFonts w:eastAsia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2257" w:type="dxa"/>
            <w:vAlign w:val="center"/>
          </w:tcPr>
          <w:p w:rsidR="00B25B5E" w:rsidRPr="0062237D" w:rsidRDefault="00B25B5E" w:rsidP="001E1446">
            <w:pPr>
              <w:jc w:val="both"/>
              <w:rPr>
                <w:rFonts w:eastAsia="標楷體" w:hint="eastAsia"/>
                <w:sz w:val="26"/>
                <w:szCs w:val="26"/>
              </w:rPr>
            </w:pPr>
          </w:p>
        </w:tc>
      </w:tr>
      <w:bookmarkEnd w:id="0"/>
    </w:tbl>
    <w:p w:rsidR="00B25B5E" w:rsidRPr="009E037E" w:rsidRDefault="00B25B5E" w:rsidP="00B25B5E">
      <w:pPr>
        <w:rPr>
          <w:rFonts w:hint="eastAsia"/>
        </w:rPr>
      </w:pPr>
    </w:p>
    <w:p w:rsidR="00B25B5E" w:rsidRPr="00FC714A" w:rsidRDefault="00B25B5E" w:rsidP="00B25B5E">
      <w:pPr>
        <w:rPr>
          <w:rFonts w:ascii="標楷體" w:eastAsia="標楷體" w:hAnsi="標楷體" w:hint="eastAsia"/>
          <w:b/>
          <w:sz w:val="40"/>
          <w:szCs w:val="40"/>
        </w:rPr>
      </w:pPr>
    </w:p>
    <w:p w:rsidR="00850C80" w:rsidRPr="00B25B5E" w:rsidRDefault="00850C80"/>
    <w:sectPr w:rsidR="00850C80" w:rsidRPr="00B25B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21905"/>
    <w:multiLevelType w:val="hybridMultilevel"/>
    <w:tmpl w:val="632880FA"/>
    <w:lvl w:ilvl="0" w:tplc="00AC34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B5E"/>
    <w:rsid w:val="00850C80"/>
    <w:rsid w:val="00B2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5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5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2015-11-05T09:25:00Z</dcterms:created>
  <dcterms:modified xsi:type="dcterms:W3CDTF">2015-11-05T09:30:00Z</dcterms:modified>
</cp:coreProperties>
</file>